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238" w:rsidRPr="00E52B83" w:rsidRDefault="002E3238" w:rsidP="002E3238">
      <w:pPr>
        <w:jc w:val="center"/>
        <w:rPr>
          <w:rFonts w:ascii="Times New Roman" w:hAnsi="Times New Roman" w:cs="Times New Roman"/>
          <w:sz w:val="24"/>
          <w:szCs w:val="24"/>
        </w:rPr>
      </w:pPr>
      <w:bookmarkStart w:id="0" w:name="_GoBack"/>
      <w:bookmarkEnd w:id="0"/>
      <w:r w:rsidRPr="00E52B83">
        <w:rPr>
          <w:rFonts w:ascii="Times New Roman" w:hAnsi="Times New Roman" w:cs="Times New Roman"/>
          <w:sz w:val="24"/>
          <w:szCs w:val="24"/>
        </w:rPr>
        <w:t>MARIAN UNIVERSITY</w:t>
      </w:r>
      <w:r w:rsidRPr="00E52B83">
        <w:rPr>
          <w:rFonts w:ascii="Times New Roman" w:hAnsi="Times New Roman" w:cs="Times New Roman"/>
          <w:sz w:val="24"/>
          <w:szCs w:val="24"/>
        </w:rPr>
        <w:br/>
        <w:t>SCHOOL OF EDUCATION</w:t>
      </w:r>
      <w:r w:rsidRPr="00E52B83">
        <w:rPr>
          <w:rFonts w:ascii="Times New Roman" w:hAnsi="Times New Roman" w:cs="Times New Roman"/>
          <w:sz w:val="24"/>
          <w:szCs w:val="24"/>
        </w:rPr>
        <w:br/>
        <w:t>Department of Educational Technology</w:t>
      </w:r>
      <w:r w:rsidRPr="00E52B83">
        <w:rPr>
          <w:rFonts w:ascii="Times New Roman" w:hAnsi="Times New Roman" w:cs="Times New Roman"/>
          <w:sz w:val="24"/>
          <w:szCs w:val="24"/>
        </w:rPr>
        <w:br/>
        <w:t>EDT 655- Developing Grant Proposals Integrating Technology</w:t>
      </w:r>
      <w:r w:rsidRPr="00E52B83">
        <w:rPr>
          <w:rFonts w:ascii="Times New Roman" w:hAnsi="Times New Roman" w:cs="Times New Roman"/>
          <w:sz w:val="24"/>
          <w:szCs w:val="24"/>
        </w:rPr>
        <w:br/>
        <w:t>Action Assignment 6 – The Grant Proposal</w:t>
      </w:r>
    </w:p>
    <w:p w:rsidR="002E3238" w:rsidRPr="00E52B83" w:rsidRDefault="002E3238" w:rsidP="002E3238">
      <w:pPr>
        <w:rPr>
          <w:rFonts w:ascii="Times New Roman" w:hAnsi="Times New Roman" w:cs="Times New Roman"/>
          <w:sz w:val="24"/>
          <w:szCs w:val="24"/>
        </w:rPr>
      </w:pPr>
    </w:p>
    <w:p w:rsidR="002E3238" w:rsidRPr="00E52B83" w:rsidRDefault="002E3238" w:rsidP="002E3238">
      <w:pPr>
        <w:rPr>
          <w:rFonts w:ascii="Times New Roman" w:hAnsi="Times New Roman" w:cs="Times New Roman"/>
          <w:sz w:val="24"/>
          <w:szCs w:val="24"/>
        </w:rPr>
      </w:pPr>
      <w:r w:rsidRPr="00E52B83">
        <w:rPr>
          <w:rFonts w:ascii="Times New Roman" w:hAnsi="Times New Roman" w:cs="Times New Roman"/>
          <w:sz w:val="24"/>
          <w:szCs w:val="24"/>
        </w:rPr>
        <w:t xml:space="preserve">Name: Lindsey </w:t>
      </w:r>
      <w:proofErr w:type="spellStart"/>
      <w:r w:rsidRPr="00E52B83">
        <w:rPr>
          <w:rFonts w:ascii="Times New Roman" w:hAnsi="Times New Roman" w:cs="Times New Roman"/>
          <w:sz w:val="24"/>
          <w:szCs w:val="24"/>
        </w:rPr>
        <w:t>Vorwerk</w:t>
      </w:r>
      <w:proofErr w:type="spellEnd"/>
      <w:r w:rsidRPr="00E52B83">
        <w:rPr>
          <w:rFonts w:ascii="Times New Roman" w:hAnsi="Times New Roman" w:cs="Times New Roman"/>
          <w:sz w:val="24"/>
          <w:szCs w:val="24"/>
        </w:rPr>
        <w:t xml:space="preserve"> (and Jennifer Serwe</w:t>
      </w:r>
      <w:proofErr w:type="gramStart"/>
      <w:r w:rsidRPr="00E52B83">
        <w:rPr>
          <w:rFonts w:ascii="Times New Roman" w:hAnsi="Times New Roman" w:cs="Times New Roman"/>
          <w:sz w:val="24"/>
          <w:szCs w:val="24"/>
        </w:rPr>
        <w:t>)</w:t>
      </w:r>
      <w:proofErr w:type="gramEnd"/>
      <w:r w:rsidRPr="00E52B83">
        <w:rPr>
          <w:rFonts w:ascii="Times New Roman" w:hAnsi="Times New Roman" w:cs="Times New Roman"/>
          <w:sz w:val="24"/>
          <w:szCs w:val="24"/>
        </w:rPr>
        <w:br/>
        <w:t>School &amp; Grade Level:  Eden Elementary School K-4</w:t>
      </w:r>
      <w:r w:rsidRPr="00E52B83">
        <w:rPr>
          <w:rFonts w:ascii="Times New Roman" w:hAnsi="Times New Roman" w:cs="Times New Roman"/>
          <w:sz w:val="24"/>
          <w:szCs w:val="24"/>
        </w:rPr>
        <w:br/>
        <w:t>Grant Title:  Student Achievement Grant</w:t>
      </w:r>
      <w:r w:rsidR="00147DEC" w:rsidRPr="00E52B83">
        <w:rPr>
          <w:rFonts w:ascii="Times New Roman" w:hAnsi="Times New Roman" w:cs="Times New Roman"/>
          <w:sz w:val="24"/>
          <w:szCs w:val="24"/>
        </w:rPr>
        <w:br/>
      </w:r>
      <w:r w:rsidRPr="00E52B83">
        <w:rPr>
          <w:rFonts w:ascii="Times New Roman" w:hAnsi="Times New Roman" w:cs="Times New Roman"/>
          <w:sz w:val="24"/>
          <w:szCs w:val="24"/>
        </w:rPr>
        <w:t>Grantor:  The NEA Foundation</w:t>
      </w:r>
      <w:r w:rsidR="00147DEC" w:rsidRPr="00E52B83">
        <w:rPr>
          <w:rFonts w:ascii="Times New Roman" w:hAnsi="Times New Roman" w:cs="Times New Roman"/>
          <w:sz w:val="24"/>
          <w:szCs w:val="24"/>
        </w:rPr>
        <w:br/>
      </w:r>
      <w:r w:rsidRPr="00E52B83">
        <w:rPr>
          <w:rFonts w:ascii="Times New Roman" w:hAnsi="Times New Roman" w:cs="Times New Roman"/>
          <w:sz w:val="24"/>
          <w:szCs w:val="24"/>
        </w:rPr>
        <w:t xml:space="preserve">Grantor’s url:  </w:t>
      </w:r>
      <w:hyperlink r:id="rId8" w:history="1">
        <w:r w:rsidR="007E11C1" w:rsidRPr="00E52B83">
          <w:rPr>
            <w:rStyle w:val="Hyperlink"/>
            <w:rFonts w:ascii="Times New Roman" w:hAnsi="Times New Roman" w:cs="Times New Roman"/>
            <w:color w:val="auto"/>
            <w:sz w:val="24"/>
            <w:szCs w:val="24"/>
          </w:rPr>
          <w:t>http://www.neafoundation.org/pages/educators/grant-programs/</w:t>
        </w:r>
      </w:hyperlink>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285B6F" w:rsidRPr="00E52B83" w:rsidTr="002E3238">
        <w:trPr>
          <w:trHeight w:val="431"/>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2E3238" w:rsidRPr="00E52B83" w:rsidRDefault="002E3238">
            <w:pPr>
              <w:rPr>
                <w:rFonts w:ascii="Times New Roman" w:eastAsia="ヒラギノ角ゴ Pro W3" w:hAnsi="Times New Roman" w:cs="Times New Roman"/>
                <w:bCs/>
                <w:sz w:val="24"/>
                <w:szCs w:val="24"/>
              </w:rPr>
            </w:pP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Requirement</w:t>
            </w:r>
          </w:p>
        </w:tc>
        <w:tc>
          <w:tcPr>
            <w:tcW w:w="585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E52B83" w:rsidRDefault="002E3238">
            <w:pPr>
              <w:jc w:val="center"/>
              <w:rPr>
                <w:rFonts w:ascii="Times New Roman" w:eastAsia="ヒラギノ角ゴ Pro W3" w:hAnsi="Times New Roman" w:cs="Times New Roman"/>
                <w:bCs/>
                <w:sz w:val="24"/>
                <w:szCs w:val="24"/>
              </w:rPr>
            </w:pPr>
            <w:r w:rsidRPr="00E52B83">
              <w:rPr>
                <w:rFonts w:ascii="Times New Roman" w:hAnsi="Times New Roman" w:cs="Times New Roman"/>
                <w:sz w:val="24"/>
                <w:szCs w:val="24"/>
              </w:rPr>
              <w:t>Criteria</w:t>
            </w:r>
          </w:p>
          <w:p w:rsidR="002E3238" w:rsidRPr="00E52B83" w:rsidRDefault="002E3238">
            <w:pPr>
              <w:widowControl w:val="0"/>
              <w:tabs>
                <w:tab w:val="left" w:pos="360"/>
              </w:tabs>
              <w:autoSpaceDE w:val="0"/>
              <w:autoSpaceDN w:val="0"/>
              <w:adjustRightInd w:val="0"/>
              <w:ind w:right="-15"/>
              <w:jc w:val="center"/>
              <w:rPr>
                <w:rFonts w:ascii="Times New Roman" w:eastAsia="ヒラギノ角ゴ Pro W3" w:hAnsi="Times New Roman" w:cs="Times New Roman"/>
                <w:bCs/>
                <w:sz w:val="24"/>
                <w:szCs w:val="24"/>
              </w:rPr>
            </w:pPr>
            <w:r w:rsidRPr="00E52B83">
              <w:rPr>
                <w:rFonts w:ascii="Times New Roman" w:hAnsi="Times New Roman" w:cs="Times New Roman"/>
                <w:sz w:val="24"/>
                <w:szCs w:val="24"/>
              </w:rPr>
              <w:t>Rating Scale:  2= strong 1= average  0= weak</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Max Points</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Self</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Rating</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Peer</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Rating</w:t>
            </w:r>
          </w:p>
        </w:tc>
        <w:tc>
          <w:tcPr>
            <w:tcW w:w="72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Prof</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Rating</w:t>
            </w:r>
          </w:p>
        </w:tc>
      </w:tr>
      <w:tr w:rsidR="00285B6F" w:rsidRPr="00E52B83" w:rsidTr="002E3238">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Grantor’s Information</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Contains grantors guidelines, criteria and exclusions with the correct link (</w:t>
            </w:r>
            <w:proofErr w:type="spellStart"/>
            <w:r w:rsidRPr="00E52B83">
              <w:rPr>
                <w:rFonts w:ascii="Times New Roman" w:hAnsi="Times New Roman" w:cs="Times New Roman"/>
                <w:sz w:val="24"/>
                <w:szCs w:val="24"/>
              </w:rPr>
              <w:t>url</w:t>
            </w:r>
            <w:proofErr w:type="spellEnd"/>
            <w:r w:rsidRPr="00E52B83">
              <w:rPr>
                <w:rFonts w:ascii="Times New Roman" w:hAnsi="Times New Roman" w:cs="Times New Roman"/>
                <w:sz w:val="24"/>
                <w:szCs w:val="24"/>
              </w:rP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647"/>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E52B83" w:rsidRDefault="002E3238">
            <w:pPr>
              <w:rPr>
                <w:rFonts w:ascii="Times New Roman" w:eastAsia="ヒラギノ角ゴ Pro W3" w:hAnsi="Times New Roman" w:cs="Times New Roman"/>
                <w:bCs/>
                <w:sz w:val="24"/>
                <w:szCs w:val="24"/>
              </w:rPr>
            </w:pPr>
          </w:p>
          <w:p w:rsidR="002E3238" w:rsidRPr="00E52B83" w:rsidRDefault="006F184C">
            <w:pPr>
              <w:rPr>
                <w:rFonts w:ascii="Times New Roman" w:hAnsi="Times New Roman" w:cs="Times New Roman"/>
                <w:sz w:val="24"/>
                <w:szCs w:val="24"/>
              </w:rPr>
            </w:pPr>
            <w:r w:rsidRPr="00E52B83">
              <w:rPr>
                <w:rFonts w:ascii="Times New Roman" w:hAnsi="Times New Roman" w:cs="Times New Roman"/>
                <w:sz w:val="24"/>
                <w:szCs w:val="24"/>
              </w:rPr>
              <w:t>Summary</w:t>
            </w:r>
          </w:p>
          <w:p w:rsidR="002E3238" w:rsidRPr="00E52B83" w:rsidRDefault="002E3238">
            <w:pPr>
              <w:rPr>
                <w:rFonts w:ascii="Times New Roman" w:hAnsi="Times New Roman" w:cs="Times New Roman"/>
                <w:sz w:val="24"/>
                <w:szCs w:val="24"/>
              </w:rPr>
            </w:pP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E52B83" w:rsidRDefault="002E3238">
            <w:pPr>
              <w:rPr>
                <w:rFonts w:ascii="Times New Roman" w:eastAsia="ヒラギノ角ゴ Pro W3" w:hAnsi="Times New Roman" w:cs="Times New Roman"/>
                <w:bCs/>
                <w:sz w:val="24"/>
                <w:szCs w:val="24"/>
              </w:rPr>
            </w:pPr>
          </w:p>
          <w:p w:rsidR="002E3238" w:rsidRPr="00E52B83" w:rsidRDefault="002E3238">
            <w:pPr>
              <w:rPr>
                <w:rFonts w:ascii="Times New Roman" w:hAnsi="Times New Roman" w:cs="Times New Roman"/>
                <w:sz w:val="24"/>
                <w:szCs w:val="24"/>
              </w:rPr>
            </w:pPr>
            <w:r w:rsidRPr="00E52B83">
              <w:rPr>
                <w:rFonts w:ascii="Times New Roman" w:hAnsi="Times New Roman" w:cs="Times New Roman"/>
                <w:sz w:val="24"/>
                <w:szCs w:val="24"/>
              </w:rPr>
              <w:t>2</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63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E52B83" w:rsidRDefault="002E3238">
            <w:pPr>
              <w:rPr>
                <w:rFonts w:ascii="Times New Roman" w:eastAsia="ヒラギノ角ゴ Pro W3" w:hAnsi="Times New Roman" w:cs="Times New Roman"/>
                <w:bCs/>
                <w:sz w:val="24"/>
                <w:szCs w:val="24"/>
              </w:rPr>
            </w:pPr>
          </w:p>
          <w:p w:rsidR="002E3238" w:rsidRPr="00E52B83" w:rsidRDefault="002E3238">
            <w:pPr>
              <w:rPr>
                <w:rFonts w:ascii="Times New Roman" w:hAnsi="Times New Roman" w:cs="Times New Roman"/>
                <w:sz w:val="24"/>
                <w:szCs w:val="24"/>
              </w:rPr>
            </w:pPr>
            <w:r w:rsidRPr="00E52B83">
              <w:rPr>
                <w:rFonts w:ascii="Times New Roman" w:hAnsi="Times New Roman" w:cs="Times New Roman"/>
                <w:sz w:val="24"/>
                <w:szCs w:val="24"/>
              </w:rPr>
              <w:t>Statement of Need</w:t>
            </w:r>
          </w:p>
          <w:p w:rsidR="002E3238" w:rsidRPr="00E52B83" w:rsidRDefault="002E3238">
            <w:pPr>
              <w:rPr>
                <w:rFonts w:ascii="Times New Roman" w:hAnsi="Times New Roman" w:cs="Times New Roman"/>
                <w:sz w:val="24"/>
                <w:szCs w:val="24"/>
              </w:rPr>
            </w:pP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 xml:space="preserve">Expressed urgency and timeliness of the need supported by recent data, case studies, interviews, survey results, media attention, etc.;  </w:t>
            </w:r>
            <w:r w:rsidRPr="00E52B83">
              <w:rPr>
                <w:rFonts w:ascii="Times New Roman" w:eastAsia="Calibri" w:hAnsi="Times New Roman" w:cs="Times New Roman"/>
                <w:sz w:val="24"/>
                <w:szCs w:val="24"/>
              </w:rPr>
              <w:t xml:space="preserve">cited sources in the text and provided a list of references  </w:t>
            </w:r>
            <w:r w:rsidRPr="00E52B83">
              <w:rPr>
                <w:rFonts w:ascii="Times New Roman" w:hAnsi="Times New Roman" w:cs="Times New Roman"/>
                <w:sz w:val="24"/>
                <w:szCs w:val="24"/>
              </w:rPr>
              <w:t xml:space="preserve">following APA format, followed grantor’s guidelines; no spelling or grammatical errors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512"/>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Goals &amp; Objectives</w:t>
            </w:r>
          </w:p>
          <w:p w:rsidR="002E3238" w:rsidRPr="00E52B83" w:rsidRDefault="002E3238" w:rsidP="00856ECD">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lastRenderedPageBreak/>
              <w:t xml:space="preserve"> </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lastRenderedPageBreak/>
              <w:t xml:space="preserve">Specific, measurable, achievable, relevant and time-bound goals and objectives; with corresponding clear and tangible expected outcomes; scholarly writing, correctly and consistently followed grantor’s format and guidelines; </w:t>
            </w:r>
            <w:r w:rsidRPr="00E52B83">
              <w:rPr>
                <w:rFonts w:ascii="Times New Roman" w:hAnsi="Times New Roman" w:cs="Times New Roman"/>
                <w:sz w:val="24"/>
                <w:szCs w:val="24"/>
              </w:rPr>
              <w:lastRenderedPageBreak/>
              <w:t>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lastRenderedPageBreak/>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lastRenderedPageBreak/>
              <w:t>Methodology w/</w:t>
            </w:r>
          </w:p>
          <w:p w:rsidR="00856ECD" w:rsidRPr="00E52B83" w:rsidRDefault="002E3238" w:rsidP="00856ECD">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Technology Integration</w:t>
            </w:r>
            <w:r w:rsidRPr="00E52B83">
              <w:rPr>
                <w:rFonts w:ascii="Times New Roman" w:hAnsi="Times New Roman" w:cs="Times New Roman"/>
                <w:sz w:val="24"/>
                <w:szCs w:val="24"/>
              </w:rPr>
              <w:br/>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56ECD" w:rsidRPr="00E52B83" w:rsidRDefault="002E3238" w:rsidP="00856ECD">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 xml:space="preserve">Evaluation Plan </w:t>
            </w:r>
            <w:r w:rsidRPr="00E52B83">
              <w:rPr>
                <w:rFonts w:ascii="Times New Roman" w:hAnsi="Times New Roman" w:cs="Times New Roman"/>
                <w:sz w:val="24"/>
                <w:szCs w:val="24"/>
              </w:rPr>
              <w:br/>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 xml:space="preserve">Dissemination and </w:t>
            </w:r>
          </w:p>
          <w:p w:rsidR="00856ECD" w:rsidRPr="00E52B83" w:rsidRDefault="002E3238" w:rsidP="00856ECD">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Report Forms</w:t>
            </w:r>
            <w:r w:rsidRPr="00E52B83">
              <w:rPr>
                <w:rFonts w:ascii="Times New Roman" w:hAnsi="Times New Roman" w:cs="Times New Roman"/>
                <w:sz w:val="24"/>
                <w:szCs w:val="24"/>
              </w:rPr>
              <w:br/>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Realistic plan for sharing results of the project as well as lessons learned (i.e. publication, replication, blogs; mailings; presentations);  provided grantor’s required report forms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71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Overall and Other Considerations</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0F778F">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eastAsia="ヒラギノ角ゴ Pro W3" w:hAnsi="Times New Roman" w:cs="Times New Roman"/>
                <w:bCs/>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r w:rsidR="00285B6F" w:rsidRPr="00E52B83" w:rsidTr="002E3238">
        <w:trPr>
          <w:trHeight w:val="52"/>
        </w:trPr>
        <w:tc>
          <w:tcPr>
            <w:tcW w:w="189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TOTAL</w:t>
            </w:r>
          </w:p>
        </w:tc>
        <w:tc>
          <w:tcPr>
            <w:tcW w:w="5850"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E3238" w:rsidRPr="00E52B83" w:rsidRDefault="00867F3D">
            <w:pPr>
              <w:rPr>
                <w:rFonts w:ascii="Times New Roman" w:eastAsia="ヒラギノ角ゴ Pro W3" w:hAnsi="Times New Roman" w:cs="Times New Roman"/>
                <w:bCs/>
                <w:sz w:val="24"/>
                <w:szCs w:val="24"/>
              </w:rPr>
            </w:pPr>
            <w:r w:rsidRPr="00E52B83">
              <w:rPr>
                <w:rFonts w:ascii="Times New Roman" w:hAnsi="Times New Roman" w:cs="Times New Roman"/>
                <w:sz w:val="24"/>
                <w:szCs w:val="24"/>
              </w:rPr>
              <w:t>14-12</w:t>
            </w:r>
            <w:r w:rsidR="002E3238" w:rsidRPr="00E52B83">
              <w:rPr>
                <w:rFonts w:ascii="Times New Roman" w:hAnsi="Times New Roman" w:cs="Times New Roman"/>
                <w:sz w:val="24"/>
                <w:szCs w:val="24"/>
              </w:rPr>
              <w:t>= Str</w:t>
            </w:r>
            <w:r w:rsidR="006F184C" w:rsidRPr="00E52B83">
              <w:rPr>
                <w:rFonts w:ascii="Times New Roman" w:hAnsi="Times New Roman" w:cs="Times New Roman"/>
                <w:sz w:val="24"/>
                <w:szCs w:val="24"/>
              </w:rPr>
              <w:t xml:space="preserve">ong     </w:t>
            </w:r>
            <w:r w:rsidRPr="00E52B83">
              <w:rPr>
                <w:rFonts w:ascii="Times New Roman" w:hAnsi="Times New Roman" w:cs="Times New Roman"/>
                <w:sz w:val="24"/>
                <w:szCs w:val="24"/>
              </w:rPr>
              <w:t>11-9</w:t>
            </w:r>
            <w:r w:rsidR="006F184C" w:rsidRPr="00E52B83">
              <w:rPr>
                <w:rFonts w:ascii="Times New Roman" w:hAnsi="Times New Roman" w:cs="Times New Roman"/>
                <w:sz w:val="24"/>
                <w:szCs w:val="24"/>
              </w:rPr>
              <w:t>=Ave   Less than 8</w:t>
            </w:r>
            <w:r w:rsidR="002E3238" w:rsidRPr="00E52B83">
              <w:rPr>
                <w:rFonts w:ascii="Times New Roman" w:hAnsi="Times New Roman" w:cs="Times New Roman"/>
                <w:sz w:val="24"/>
                <w:szCs w:val="24"/>
              </w:rPr>
              <w:t>= Weak</w:t>
            </w:r>
          </w:p>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E3238" w:rsidRPr="00E52B83" w:rsidRDefault="00867F3D">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14</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2E3238" w:rsidRPr="00E52B83" w:rsidRDefault="00867F3D">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r w:rsidRPr="00E52B83">
              <w:rPr>
                <w:rFonts w:ascii="Times New Roman" w:hAnsi="Times New Roman" w:cs="Times New Roman"/>
                <w:sz w:val="24"/>
                <w:szCs w:val="24"/>
              </w:rPr>
              <w:t>14</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E52B83" w:rsidRDefault="002E3238">
            <w:pPr>
              <w:widowControl w:val="0"/>
              <w:tabs>
                <w:tab w:val="left" w:pos="360"/>
              </w:tabs>
              <w:autoSpaceDE w:val="0"/>
              <w:autoSpaceDN w:val="0"/>
              <w:adjustRightInd w:val="0"/>
              <w:ind w:right="-15"/>
              <w:rPr>
                <w:rFonts w:ascii="Times New Roman" w:eastAsia="ヒラギノ角ゴ Pro W3" w:hAnsi="Times New Roman" w:cs="Times New Roman"/>
                <w:bCs/>
                <w:sz w:val="24"/>
                <w:szCs w:val="24"/>
              </w:rPr>
            </w:pPr>
          </w:p>
        </w:tc>
      </w:tr>
    </w:tbl>
    <w:p w:rsidR="002E3238" w:rsidRPr="00E52B83" w:rsidRDefault="002E3238" w:rsidP="002E3238">
      <w:pPr>
        <w:rPr>
          <w:rFonts w:ascii="Times New Roman" w:eastAsia="ヒラギノ角ゴ Pro W3" w:hAnsi="Times New Roman" w:cs="Times New Roman"/>
          <w:bCs/>
          <w:sz w:val="24"/>
          <w:szCs w:val="24"/>
          <w:highlight w:val="yellow"/>
        </w:rPr>
      </w:pPr>
    </w:p>
    <w:p w:rsidR="00867F3D" w:rsidRPr="00E52B83" w:rsidRDefault="00867F3D" w:rsidP="002E3238">
      <w:pPr>
        <w:rPr>
          <w:rFonts w:ascii="Times New Roman" w:eastAsia="ヒラギノ角ゴ Pro W3" w:hAnsi="Times New Roman" w:cs="Times New Roman"/>
          <w:bCs/>
          <w:sz w:val="24"/>
          <w:szCs w:val="24"/>
          <w:highlight w:val="yellow"/>
        </w:rPr>
      </w:pPr>
    </w:p>
    <w:p w:rsidR="00867F3D" w:rsidRPr="00E52B83" w:rsidRDefault="00867F3D" w:rsidP="002E3238">
      <w:pPr>
        <w:rPr>
          <w:rFonts w:ascii="Times New Roman" w:eastAsia="ヒラギノ角ゴ Pro W3" w:hAnsi="Times New Roman" w:cs="Times New Roman"/>
          <w:bCs/>
          <w:sz w:val="24"/>
          <w:szCs w:val="24"/>
          <w:highlight w:val="yellow"/>
        </w:rPr>
      </w:pPr>
    </w:p>
    <w:p w:rsidR="00867F3D" w:rsidRPr="00E52B83" w:rsidRDefault="00867F3D" w:rsidP="0034268B">
      <w:pPr>
        <w:tabs>
          <w:tab w:val="left" w:pos="3870"/>
        </w:tabs>
        <w:spacing w:after="240" w:line="480" w:lineRule="auto"/>
        <w:rPr>
          <w:rFonts w:ascii="Times New Roman" w:eastAsia="Times New Roman" w:hAnsi="Times New Roman" w:cs="Times New Roman"/>
          <w:b/>
          <w:bCs/>
          <w:sz w:val="24"/>
          <w:szCs w:val="24"/>
        </w:rPr>
      </w:pPr>
      <w:r w:rsidRPr="00E52B83">
        <w:rPr>
          <w:rFonts w:ascii="Times New Roman" w:eastAsia="Times New Roman" w:hAnsi="Times New Roman" w:cs="Times New Roman"/>
          <w:b/>
          <w:bCs/>
          <w:sz w:val="24"/>
          <w:szCs w:val="24"/>
        </w:rPr>
        <w:t>Grantor’s Information:</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lastRenderedPageBreak/>
        <w:t xml:space="preserve">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Proposals for work resulting in low-income and minority student success with honors, advanced placement, or other challenging curricula are particularly encouraged.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Amount:</w:t>
      </w:r>
      <w:r w:rsidRPr="00E52B83">
        <w:rPr>
          <w:rFonts w:ascii="Times New Roman" w:eastAsia="Times New Roman" w:hAnsi="Times New Roman" w:cs="Times New Roman"/>
          <w:sz w:val="24"/>
          <w:szCs w:val="24"/>
          <w:lang w:val="en"/>
        </w:rPr>
        <w:t xml:space="preserve"> The grant amounts are</w:t>
      </w:r>
      <w:r w:rsidRPr="00E52B83">
        <w:rPr>
          <w:rFonts w:ascii="Times New Roman" w:eastAsia="Times New Roman" w:hAnsi="Times New Roman" w:cs="Times New Roman"/>
          <w:b/>
          <w:bCs/>
          <w:sz w:val="24"/>
          <w:szCs w:val="24"/>
          <w:lang w:val="en"/>
        </w:rPr>
        <w:t xml:space="preserve"> $2,000</w:t>
      </w:r>
      <w:r w:rsidRPr="00E52B83">
        <w:rPr>
          <w:rFonts w:ascii="Times New Roman" w:eastAsia="Times New Roman" w:hAnsi="Times New Roman" w:cs="Times New Roman"/>
          <w:sz w:val="24"/>
          <w:szCs w:val="24"/>
          <w:lang w:val="en"/>
        </w:rPr>
        <w:t xml:space="preserve"> and </w:t>
      </w:r>
      <w:r w:rsidRPr="00E52B83">
        <w:rPr>
          <w:rFonts w:ascii="Times New Roman" w:eastAsia="Times New Roman" w:hAnsi="Times New Roman" w:cs="Times New Roman"/>
          <w:b/>
          <w:bCs/>
          <w:sz w:val="24"/>
          <w:szCs w:val="24"/>
          <w:lang w:val="en"/>
        </w:rPr>
        <w:t>$5,000</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Grant funds may be used for resource materials, supplies, equipment, transportation, technology, or scholars-in-residence. Although some funds may be used to support the professional development necessary to implement the project, the majority of grant funds must be spent on materials or educational experiences for students.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Restrictions:</w:t>
      </w:r>
      <w:r w:rsidRPr="00E52B83">
        <w:rPr>
          <w:rFonts w:ascii="Times New Roman" w:eastAsia="Times New Roman" w:hAnsi="Times New Roman" w:cs="Times New Roman"/>
          <w:sz w:val="24"/>
          <w:szCs w:val="24"/>
          <w:lang w:val="en"/>
        </w:rPr>
        <w:t xml:space="preserve"> Grant funds may </w:t>
      </w:r>
      <w:r w:rsidRPr="00E52B83">
        <w:rPr>
          <w:rFonts w:ascii="Times New Roman" w:eastAsia="Times New Roman" w:hAnsi="Times New Roman" w:cs="Times New Roman"/>
          <w:b/>
          <w:bCs/>
          <w:sz w:val="24"/>
          <w:szCs w:val="24"/>
          <w:lang w:val="en"/>
        </w:rPr>
        <w:t>not</w:t>
      </w:r>
      <w:r w:rsidRPr="00E52B83">
        <w:rPr>
          <w:rFonts w:ascii="Times New Roman" w:eastAsia="Times New Roman" w:hAnsi="Times New Roman" w:cs="Times New Roman"/>
          <w:sz w:val="24"/>
          <w:szCs w:val="24"/>
          <w:lang w:val="en"/>
        </w:rPr>
        <w:t xml:space="preserve"> be used </w:t>
      </w:r>
      <w:proofErr w:type="gramStart"/>
      <w:r w:rsidRPr="00E52B83">
        <w:rPr>
          <w:rFonts w:ascii="Times New Roman" w:eastAsia="Times New Roman" w:hAnsi="Times New Roman" w:cs="Times New Roman"/>
          <w:sz w:val="24"/>
          <w:szCs w:val="24"/>
          <w:lang w:val="en"/>
        </w:rPr>
        <w:t>to :</w:t>
      </w:r>
      <w:proofErr w:type="gramEnd"/>
    </w:p>
    <w:p w:rsidR="00867F3D" w:rsidRPr="00E52B83"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support after-school, weekend, or summer programs: </w:t>
      </w:r>
    </w:p>
    <w:p w:rsidR="00867F3D" w:rsidRPr="00E52B83"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pay indirect costs, grant administration fees, or salaries; </w:t>
      </w:r>
    </w:p>
    <w:p w:rsidR="00867F3D" w:rsidRPr="00E52B83"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pay stipends to the applicants; </w:t>
      </w:r>
    </w:p>
    <w:p w:rsidR="00867F3D" w:rsidRPr="00E52B83"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E52B83">
        <w:rPr>
          <w:rFonts w:ascii="Times New Roman" w:eastAsia="Times New Roman" w:hAnsi="Times New Roman" w:cs="Times New Roman"/>
          <w:sz w:val="24"/>
          <w:szCs w:val="24"/>
          <w:lang w:val="en"/>
        </w:rPr>
        <w:t>support</w:t>
      </w:r>
      <w:proofErr w:type="gramEnd"/>
      <w:r w:rsidRPr="00E52B83">
        <w:rPr>
          <w:rFonts w:ascii="Times New Roman" w:eastAsia="Times New Roman" w:hAnsi="Times New Roman" w:cs="Times New Roman"/>
          <w:sz w:val="24"/>
          <w:szCs w:val="24"/>
          <w:lang w:val="en"/>
        </w:rPr>
        <w:t xml:space="preserve"> conference fees for more than one person.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Funds may not be used for lobbying or religious purposes. Identical applications will not be considered.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Notification: Applications may be submitted at any time.</w:t>
      </w:r>
      <w:r w:rsidRPr="00E52B83">
        <w:rPr>
          <w:rFonts w:ascii="Times New Roman" w:eastAsia="Times New Roman" w:hAnsi="Times New Roman" w:cs="Times New Roman"/>
          <w:sz w:val="24"/>
          <w:szCs w:val="24"/>
          <w:lang w:val="en"/>
        </w:rPr>
        <w:t xml:space="preserve"> Applicants are encouraged to plan ahead. Applications are reviewed three times per year, every year. </w:t>
      </w:r>
    </w:p>
    <w:tbl>
      <w:tblPr>
        <w:tblW w:w="0" w:type="auto"/>
        <w:tblCellSpacing w:w="0" w:type="dxa"/>
        <w:tblCellMar>
          <w:left w:w="0" w:type="dxa"/>
          <w:right w:w="0" w:type="dxa"/>
        </w:tblCellMar>
        <w:tblLook w:val="04A0" w:firstRow="1" w:lastRow="0" w:firstColumn="1" w:lastColumn="0" w:noHBand="0" w:noVBand="1"/>
      </w:tblPr>
      <w:tblGrid>
        <w:gridCol w:w="2841"/>
        <w:gridCol w:w="1327"/>
      </w:tblGrid>
      <w:tr w:rsidR="00285B6F" w:rsidRPr="00E52B83" w:rsidTr="00867F3D">
        <w:trPr>
          <w:tblHeader/>
          <w:tblCellSpacing w:w="0" w:type="dxa"/>
        </w:trPr>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b/>
                <w:bCs/>
                <w:sz w:val="24"/>
                <w:szCs w:val="24"/>
              </w:rPr>
            </w:pPr>
            <w:r w:rsidRPr="00E52B83">
              <w:rPr>
                <w:rFonts w:ascii="Times New Roman" w:eastAsia="Times New Roman" w:hAnsi="Times New Roman" w:cs="Times New Roman"/>
                <w:b/>
                <w:bCs/>
                <w:sz w:val="24"/>
                <w:szCs w:val="24"/>
              </w:rPr>
              <w:t>Application RECEIVED by</w:t>
            </w:r>
          </w:p>
        </w:tc>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b/>
                <w:bCs/>
                <w:sz w:val="24"/>
                <w:szCs w:val="24"/>
              </w:rPr>
            </w:pPr>
            <w:r w:rsidRPr="00E52B83">
              <w:rPr>
                <w:rFonts w:ascii="Times New Roman" w:eastAsia="Times New Roman" w:hAnsi="Times New Roman" w:cs="Times New Roman"/>
                <w:b/>
                <w:bCs/>
                <w:sz w:val="24"/>
                <w:szCs w:val="24"/>
              </w:rPr>
              <w:t>Notification</w:t>
            </w:r>
          </w:p>
        </w:tc>
      </w:tr>
      <w:tr w:rsidR="00285B6F" w:rsidRPr="00E52B83" w:rsidTr="00867F3D">
        <w:trPr>
          <w:tblCellSpacing w:w="0" w:type="dxa"/>
        </w:trPr>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February 1</w:t>
            </w:r>
          </w:p>
        </w:tc>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April 15</w:t>
            </w:r>
          </w:p>
        </w:tc>
      </w:tr>
      <w:tr w:rsidR="00285B6F" w:rsidRPr="00E52B83" w:rsidTr="00867F3D">
        <w:trPr>
          <w:tblCellSpacing w:w="0" w:type="dxa"/>
        </w:trPr>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June 1</w:t>
            </w:r>
          </w:p>
        </w:tc>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September 15</w:t>
            </w:r>
          </w:p>
        </w:tc>
      </w:tr>
      <w:tr w:rsidR="00285B6F" w:rsidRPr="00E52B83" w:rsidTr="00867F3D">
        <w:trPr>
          <w:tblCellSpacing w:w="0" w:type="dxa"/>
        </w:trPr>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October 15</w:t>
            </w:r>
          </w:p>
        </w:tc>
        <w:tc>
          <w:tcPr>
            <w:tcW w:w="0" w:type="auto"/>
            <w:vAlign w:val="center"/>
            <w:hideMark/>
          </w:tcPr>
          <w:p w:rsidR="00867F3D" w:rsidRPr="00E52B83" w:rsidRDefault="00867F3D" w:rsidP="00867F3D">
            <w:pPr>
              <w:spacing w:after="0" w:line="240" w:lineRule="auto"/>
              <w:jc w:val="center"/>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January 15</w:t>
            </w:r>
          </w:p>
        </w:tc>
      </w:tr>
    </w:tbl>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Please give careful attention to the timeline of your grant. </w:t>
      </w:r>
      <w:r w:rsidRPr="00E52B83">
        <w:rPr>
          <w:rFonts w:ascii="Times New Roman" w:eastAsia="Times New Roman" w:hAnsi="Times New Roman" w:cs="Times New Roman"/>
          <w:b/>
          <w:bCs/>
          <w:sz w:val="24"/>
          <w:szCs w:val="24"/>
          <w:lang w:val="en"/>
        </w:rPr>
        <w:t>Applications that include activities scheduled prior to the date of notification will not be considered.</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All grant applicants will be notified in writing. Please do not contact the Foundation regarding the status of your application prior to the notification date.</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Duration:</w:t>
      </w:r>
      <w:r w:rsidRPr="00E52B83">
        <w:rPr>
          <w:rFonts w:ascii="Times New Roman" w:eastAsia="Times New Roman" w:hAnsi="Times New Roman" w:cs="Times New Roman"/>
          <w:sz w:val="24"/>
          <w:szCs w:val="24"/>
          <w:lang w:val="en"/>
        </w:rPr>
        <w:t xml:space="preserve"> Grants will fund activities for 12 months from the date of the award.</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Eligibility:</w:t>
      </w:r>
      <w:r w:rsidRPr="00E52B83">
        <w:rPr>
          <w:rFonts w:ascii="Times New Roman" w:eastAsia="Times New Roman" w:hAnsi="Times New Roman" w:cs="Times New Roman"/>
          <w:sz w:val="24"/>
          <w:szCs w:val="24"/>
          <w:lang w:val="en"/>
        </w:rPr>
        <w:t xml:space="preserve"> Applicants must be practicing U.S:</w:t>
      </w:r>
    </w:p>
    <w:p w:rsidR="00867F3D" w:rsidRPr="00E52B83"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public school teachers in grades </w:t>
      </w:r>
      <w:proofErr w:type="spellStart"/>
      <w:r w:rsidRPr="00E52B83">
        <w:rPr>
          <w:rFonts w:ascii="Times New Roman" w:eastAsia="Times New Roman" w:hAnsi="Times New Roman" w:cs="Times New Roman"/>
          <w:sz w:val="24"/>
          <w:szCs w:val="24"/>
          <w:lang w:val="en"/>
        </w:rPr>
        <w:t>PreK</w:t>
      </w:r>
      <w:proofErr w:type="spellEnd"/>
      <w:r w:rsidRPr="00E52B83">
        <w:rPr>
          <w:rFonts w:ascii="Times New Roman" w:eastAsia="Times New Roman" w:hAnsi="Times New Roman" w:cs="Times New Roman"/>
          <w:sz w:val="24"/>
          <w:szCs w:val="24"/>
          <w:lang w:val="en"/>
        </w:rPr>
        <w:t xml:space="preserve">–12; </w:t>
      </w:r>
    </w:p>
    <w:p w:rsidR="00867F3D" w:rsidRPr="00E52B83"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public school education support professionals, or </w:t>
      </w:r>
    </w:p>
    <w:p w:rsidR="00867F3D" w:rsidRPr="00E52B83"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E52B83">
        <w:rPr>
          <w:rFonts w:ascii="Times New Roman" w:eastAsia="Times New Roman" w:hAnsi="Times New Roman" w:cs="Times New Roman"/>
          <w:sz w:val="24"/>
          <w:szCs w:val="24"/>
          <w:lang w:val="en"/>
        </w:rPr>
        <w:lastRenderedPageBreak/>
        <w:t>faculty</w:t>
      </w:r>
      <w:proofErr w:type="gramEnd"/>
      <w:r w:rsidRPr="00E52B83">
        <w:rPr>
          <w:rFonts w:ascii="Times New Roman" w:eastAsia="Times New Roman" w:hAnsi="Times New Roman" w:cs="Times New Roman"/>
          <w:sz w:val="24"/>
          <w:szCs w:val="24"/>
          <w:lang w:val="en"/>
        </w:rPr>
        <w:t xml:space="preserve"> and staff at public higher education institutions. </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b/>
          <w:bCs/>
          <w:sz w:val="24"/>
          <w:szCs w:val="24"/>
          <w:lang w:val="en"/>
        </w:rPr>
        <w:t>Administrators may not apply for Student Achievement Grants, nor may they act as the partner</w:t>
      </w:r>
      <w:r w:rsidRPr="00E52B83">
        <w:rPr>
          <w:rFonts w:ascii="Times New Roman" w:eastAsia="Times New Roman" w:hAnsi="Times New Roman" w:cs="Times New Roman"/>
          <w:sz w:val="24"/>
          <w:szCs w:val="24"/>
          <w:lang w:val="en"/>
        </w:rPr>
        <w:t xml:space="preserve"> </w:t>
      </w:r>
      <w:r w:rsidRPr="00E52B83">
        <w:rPr>
          <w:rFonts w:ascii="Times New Roman" w:eastAsia="Times New Roman" w:hAnsi="Times New Roman" w:cs="Times New Roman"/>
          <w:b/>
          <w:bCs/>
          <w:sz w:val="24"/>
          <w:szCs w:val="24"/>
          <w:lang w:val="en"/>
        </w:rPr>
        <w:t>applicant.</w:t>
      </w:r>
      <w:r w:rsidRPr="00E52B83">
        <w:rPr>
          <w:rFonts w:ascii="Times New Roman" w:eastAsia="Times New Roman" w:hAnsi="Times New Roman" w:cs="Times New Roman"/>
          <w:sz w:val="24"/>
          <w:szCs w:val="24"/>
          <w:lang w:val="en"/>
        </w:rPr>
        <w:t xml:space="preserve"> Preference will be given to members of the National Education Association.</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The NEA Foundation especially encourages grant applications from:</w:t>
      </w:r>
    </w:p>
    <w:p w:rsidR="00867F3D" w:rsidRPr="00E52B83" w:rsidRDefault="00867F3D" w:rsidP="00867F3D">
      <w:pPr>
        <w:numPr>
          <w:ilvl w:val="0"/>
          <w:numId w:val="13"/>
        </w:num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 xml:space="preserve">teachers with less than seven years of experience in the profession; </w:t>
      </w:r>
    </w:p>
    <w:p w:rsidR="00867F3D" w:rsidRPr="00E52B83" w:rsidRDefault="00867F3D" w:rsidP="00867F3D">
      <w:pPr>
        <w:numPr>
          <w:ilvl w:val="0"/>
          <w:numId w:val="13"/>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E52B83">
        <w:rPr>
          <w:rFonts w:ascii="Times New Roman" w:eastAsia="Times New Roman" w:hAnsi="Times New Roman" w:cs="Times New Roman"/>
          <w:sz w:val="24"/>
          <w:szCs w:val="24"/>
          <w:lang w:val="en"/>
        </w:rPr>
        <w:t>education</w:t>
      </w:r>
      <w:proofErr w:type="gramEnd"/>
      <w:r w:rsidRPr="00E52B83">
        <w:rPr>
          <w:rFonts w:ascii="Times New Roman" w:eastAsia="Times New Roman" w:hAnsi="Times New Roman" w:cs="Times New Roman"/>
          <w:sz w:val="24"/>
          <w:szCs w:val="24"/>
          <w:lang w:val="en"/>
        </w:rPr>
        <w:t xml:space="preserve"> support professionals.*</w:t>
      </w: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i/>
          <w:iCs/>
          <w:sz w:val="24"/>
          <w:szCs w:val="24"/>
          <w:lang w:val="en"/>
        </w:rPr>
        <w:t xml:space="preserve">*Education support professionals can be classified as: </w:t>
      </w:r>
      <w:proofErr w:type="spellStart"/>
      <w:r w:rsidRPr="00E52B83">
        <w:rPr>
          <w:rFonts w:ascii="Times New Roman" w:eastAsia="Times New Roman" w:hAnsi="Times New Roman" w:cs="Times New Roman"/>
          <w:i/>
          <w:iCs/>
          <w:sz w:val="24"/>
          <w:szCs w:val="24"/>
          <w:lang w:val="en"/>
        </w:rPr>
        <w:t>para</w:t>
      </w:r>
      <w:proofErr w:type="spellEnd"/>
      <w:r w:rsidRPr="00E52B83">
        <w:rPr>
          <w:rFonts w:ascii="Times New Roman" w:eastAsia="Times New Roman" w:hAnsi="Times New Roman" w:cs="Times New Roman"/>
          <w:i/>
          <w:iCs/>
          <w:sz w:val="24"/>
          <w:szCs w:val="24"/>
          <w:lang w:val="en"/>
        </w:rPr>
        <w:t xml:space="preserve">-educators, school bus drivers, maintenance and custodial staff, food services staff, school nurses and student services workers, clerical and office assistants, school security officers, and technicians. </w:t>
      </w:r>
    </w:p>
    <w:p w:rsidR="00867F3D" w:rsidRPr="00E52B83" w:rsidRDefault="00867F3D" w:rsidP="00867F3D">
      <w:pPr>
        <w:spacing w:after="0" w:line="240" w:lineRule="auto"/>
        <w:rPr>
          <w:rFonts w:ascii="Times New Roman" w:eastAsia="Times New Roman" w:hAnsi="Times New Roman" w:cs="Times New Roman"/>
          <w:sz w:val="24"/>
          <w:szCs w:val="24"/>
          <w:lang w:val="en"/>
        </w:rPr>
      </w:pPr>
    </w:p>
    <w:p w:rsidR="00867F3D" w:rsidRPr="00E52B83"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E52B83">
        <w:rPr>
          <w:rFonts w:ascii="Times New Roman" w:eastAsia="Times New Roman" w:hAnsi="Times New Roman" w:cs="Times New Roman"/>
          <w:sz w:val="24"/>
          <w:szCs w:val="24"/>
          <w:lang w:val="en"/>
        </w:rPr>
        <w:t>Employees, members of the board of directors, and immediate family members of the staff and board of the NEA Foundation are not eligible to receive grants. Employees of the National Education Association are not eligible to receive grants.</w:t>
      </w: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752BF4"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p>
    <w:p w:rsidR="00856ECD" w:rsidRDefault="00752BF4" w:rsidP="00752BF4">
      <w:pPr>
        <w:tabs>
          <w:tab w:val="left" w:pos="3870"/>
        </w:tabs>
        <w:spacing w:after="240" w:line="480" w:lineRule="auto"/>
        <w:jc w:val="center"/>
        <w:rPr>
          <w:rFonts w:ascii="Times New Roman" w:eastAsia="ヒラギノ角ゴ Pro W3" w:hAnsi="Times New Roman" w:cs="Times New Roman"/>
          <w:b/>
          <w:bCs/>
          <w:sz w:val="24"/>
          <w:szCs w:val="24"/>
          <w:u w:val="single"/>
        </w:rPr>
      </w:pPr>
      <w:r w:rsidRPr="00E52B83">
        <w:rPr>
          <w:rFonts w:ascii="Times New Roman" w:eastAsia="ヒラギノ角ゴ Pro W3" w:hAnsi="Times New Roman" w:cs="Times New Roman"/>
          <w:b/>
          <w:bCs/>
          <w:sz w:val="24"/>
          <w:szCs w:val="24"/>
          <w:u w:val="single"/>
        </w:rPr>
        <w:t>Techno-Savvy Students</w:t>
      </w:r>
    </w:p>
    <w:p w:rsidR="00752BF4" w:rsidRPr="00E52B83" w:rsidRDefault="00752BF4" w:rsidP="00752BF4">
      <w:pPr>
        <w:tabs>
          <w:tab w:val="left" w:pos="3870"/>
        </w:tabs>
        <w:spacing w:after="240" w:line="480" w:lineRule="auto"/>
        <w:jc w:val="center"/>
        <w:rPr>
          <w:rFonts w:ascii="Times New Roman" w:eastAsia="Times New Roman" w:hAnsi="Times New Roman" w:cs="Times New Roman"/>
          <w:b/>
          <w:bCs/>
          <w:sz w:val="24"/>
          <w:szCs w:val="24"/>
        </w:rPr>
      </w:pPr>
    </w:p>
    <w:p w:rsidR="0034268B" w:rsidRPr="00E52B83" w:rsidRDefault="00867F3D" w:rsidP="0034268B">
      <w:pPr>
        <w:tabs>
          <w:tab w:val="left" w:pos="3870"/>
        </w:tabs>
        <w:spacing w:after="240" w:line="480" w:lineRule="auto"/>
        <w:rPr>
          <w:rFonts w:ascii="Times New Roman" w:eastAsia="Times New Roman" w:hAnsi="Times New Roman" w:cs="Times New Roman"/>
          <w:sz w:val="24"/>
          <w:szCs w:val="24"/>
        </w:rPr>
      </w:pPr>
      <w:r w:rsidRPr="00E52B83">
        <w:rPr>
          <w:rFonts w:ascii="Times New Roman" w:eastAsia="Times New Roman" w:hAnsi="Times New Roman" w:cs="Times New Roman"/>
          <w:b/>
          <w:bCs/>
          <w:sz w:val="24"/>
          <w:szCs w:val="24"/>
        </w:rPr>
        <w:t>S</w:t>
      </w:r>
      <w:r w:rsidR="0034268B" w:rsidRPr="00E52B83">
        <w:rPr>
          <w:rFonts w:ascii="Times New Roman" w:eastAsia="Times New Roman" w:hAnsi="Times New Roman" w:cs="Times New Roman"/>
          <w:b/>
          <w:bCs/>
          <w:sz w:val="24"/>
          <w:szCs w:val="24"/>
        </w:rPr>
        <w:t>ummary:</w:t>
      </w:r>
      <w:r w:rsidR="0034268B" w:rsidRPr="00E52B83">
        <w:rPr>
          <w:rFonts w:ascii="Times New Roman" w:eastAsia="Times New Roman" w:hAnsi="Times New Roman" w:cs="Times New Roman"/>
          <w:i/>
          <w:iCs/>
          <w:sz w:val="24"/>
          <w:szCs w:val="24"/>
        </w:rPr>
        <w:t xml:space="preserve"> (100 words or less)</w:t>
      </w:r>
    </w:p>
    <w:p w:rsidR="0034268B" w:rsidRPr="00E52B83" w:rsidRDefault="0034268B" w:rsidP="0034268B">
      <w:pPr>
        <w:spacing w:after="0" w:line="480" w:lineRule="auto"/>
        <w:ind w:firstLine="720"/>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 xml:space="preserve">Eden Elementary School wants to provide students with a digital learning environment, but lacks classroom technology tools. Our goal is to obtain necessary technology tools to enhance student learning while closing achievement gaps among our students. Having four laptops and wireless mice in the classroom will allow greater technology and Internet access for our students. </w:t>
      </w:r>
    </w:p>
    <w:p w:rsidR="0034268B" w:rsidRDefault="0034268B" w:rsidP="0034268B">
      <w:pPr>
        <w:spacing w:after="0" w:line="480" w:lineRule="auto"/>
        <w:ind w:firstLine="720"/>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Thank you for taking to the time to read our grant proposal. Eden Elementary School’s administration and teachers are eager to hear back from you and are confident that this grant will help us to better serve our students.</w:t>
      </w:r>
    </w:p>
    <w:p w:rsidR="00752BF4" w:rsidRDefault="00752BF4" w:rsidP="0034268B">
      <w:pPr>
        <w:spacing w:after="0" w:line="480" w:lineRule="auto"/>
        <w:ind w:firstLine="720"/>
        <w:rPr>
          <w:rFonts w:ascii="Times New Roman" w:eastAsia="Times New Roman" w:hAnsi="Times New Roman" w:cs="Times New Roman"/>
          <w:sz w:val="24"/>
          <w:szCs w:val="24"/>
        </w:rPr>
      </w:pPr>
    </w:p>
    <w:p w:rsidR="00752BF4" w:rsidRPr="00E52B83" w:rsidRDefault="00752BF4" w:rsidP="0034268B">
      <w:pPr>
        <w:spacing w:after="0" w:line="480" w:lineRule="auto"/>
        <w:ind w:firstLine="720"/>
        <w:rPr>
          <w:rFonts w:ascii="Times New Roman" w:eastAsia="Times New Roman" w:hAnsi="Times New Roman" w:cs="Times New Roman"/>
          <w:sz w:val="24"/>
          <w:szCs w:val="24"/>
        </w:rPr>
      </w:pPr>
    </w:p>
    <w:p w:rsidR="0063601A" w:rsidRPr="00E52B83" w:rsidRDefault="00DD7713" w:rsidP="0063601A">
      <w:pPr>
        <w:rPr>
          <w:rFonts w:ascii="Times New Roman" w:hAnsi="Times New Roman" w:cs="Times New Roman"/>
          <w:b/>
          <w:bCs/>
          <w:sz w:val="24"/>
          <w:szCs w:val="24"/>
        </w:rPr>
      </w:pPr>
      <w:r w:rsidRPr="00E52B83">
        <w:rPr>
          <w:rFonts w:ascii="Times New Roman" w:hAnsi="Times New Roman" w:cs="Times New Roman"/>
          <w:b/>
          <w:bCs/>
          <w:sz w:val="24"/>
          <w:szCs w:val="24"/>
        </w:rPr>
        <w:t>Goals for Student Learning:</w:t>
      </w:r>
    </w:p>
    <w:p w:rsidR="004A4558" w:rsidRPr="00E52B83" w:rsidRDefault="004A4558" w:rsidP="004A4558">
      <w:pPr>
        <w:pStyle w:val="NormalWeb"/>
        <w:spacing w:before="0" w:beforeAutospacing="0" w:after="0" w:afterAutospacing="0" w:line="480" w:lineRule="auto"/>
        <w:ind w:firstLine="720"/>
      </w:pPr>
      <w:r w:rsidRPr="00E52B83">
        <w:t>Eden Elementary School strives to teach students the life skills necessary to become positive citizens in this digital age. Technology is a pertinent element that is integrated into every subject taught to enhance student engagement and learning. Computers that are housed in the classroom are an extremely useful tool that enhances curriculum for effective learning. Effective technology integration is achieved when the use of technology is routine and transparent and when technology supports curricular goals (</w:t>
      </w:r>
      <w:proofErr w:type="spellStart"/>
      <w:r w:rsidRPr="00E52B83">
        <w:t>Edutopia</w:t>
      </w:r>
      <w:proofErr w:type="spellEnd"/>
      <w:r w:rsidRPr="00E52B83">
        <w:t xml:space="preserve"> Staff, 2008).</w:t>
      </w:r>
    </w:p>
    <w:p w:rsidR="004A4558" w:rsidRPr="00E52B83" w:rsidRDefault="004A4558" w:rsidP="004A4558">
      <w:pPr>
        <w:pStyle w:val="NormalWeb"/>
        <w:spacing w:before="0" w:beforeAutospacing="0" w:after="0" w:afterAutospacing="0" w:line="480" w:lineRule="auto"/>
        <w:ind w:firstLine="720"/>
      </w:pPr>
      <w:r w:rsidRPr="00E52B83">
        <w:t xml:space="preserve">The district’s mission is to develop each child into an adult who can stand confidently, participate fully, learn continually, and contribute meaningfully to our world. To teach students these skills, they need to learn how to be 21st century learners. Teachers who use technology frequently in their classrooms perceive greater benefits to student learning--particularly learning </w:t>
      </w:r>
      <w:r w:rsidRPr="00E52B83">
        <w:lastRenderedPageBreak/>
        <w:t xml:space="preserve">21st century skills--than teachers who are less frequent users. That is one of the major findings from a K-12 technology study released Monday by researchers out of the Richard W. Riley College of Education and Leadership at Minnesota's Walden University (Nagel, 2010). </w:t>
      </w:r>
    </w:p>
    <w:p w:rsidR="00D911CD" w:rsidRDefault="004A4558" w:rsidP="003D645E">
      <w:pPr>
        <w:autoSpaceDE w:val="0"/>
        <w:autoSpaceDN w:val="0"/>
        <w:adjustRightInd w:val="0"/>
        <w:spacing w:after="0" w:line="480" w:lineRule="auto"/>
        <w:ind w:firstLine="720"/>
        <w:rPr>
          <w:rFonts w:ascii="Times New Roman" w:hAnsi="Times New Roman" w:cs="Times New Roman"/>
          <w:sz w:val="24"/>
          <w:szCs w:val="24"/>
        </w:rPr>
      </w:pPr>
      <w:r w:rsidRPr="00E52B83">
        <w:rPr>
          <w:rFonts w:ascii="Times New Roman" w:hAnsi="Times New Roman" w:cs="Times New Roman"/>
          <w:sz w:val="24"/>
          <w:szCs w:val="24"/>
        </w:rPr>
        <w:t>Our goal is to integrate technology into all aspects of our academia and teach students the technology skills necessary for future academic achievement. These skills will allow students to continue utilizing technology throughout their educational experience which will prepare them for technological success in a variety of careers.  These goals align with a variety of NET-S standards</w:t>
      </w:r>
      <w:r w:rsidR="00285B6F" w:rsidRPr="00E52B83">
        <w:rPr>
          <w:rFonts w:ascii="Times New Roman" w:hAnsi="Times New Roman" w:cs="Times New Roman"/>
          <w:sz w:val="24"/>
          <w:szCs w:val="24"/>
        </w:rPr>
        <w:t>, p</w:t>
      </w:r>
      <w:r w:rsidRPr="00E52B83">
        <w:rPr>
          <w:rFonts w:ascii="Times New Roman" w:hAnsi="Times New Roman" w:cs="Times New Roman"/>
          <w:sz w:val="24"/>
          <w:szCs w:val="24"/>
        </w:rPr>
        <w:t>articularly digital citizenship</w:t>
      </w:r>
      <w:r w:rsidR="00285B6F" w:rsidRPr="00E52B83">
        <w:rPr>
          <w:rFonts w:ascii="Times New Roman" w:hAnsi="Times New Roman" w:cs="Times New Roman"/>
          <w:sz w:val="24"/>
          <w:szCs w:val="24"/>
        </w:rPr>
        <w:t>, research and information fluency, and communication and collaboration.  Students will demonstrate their knowledge of these standards by Advocating and practicing safe, legal, and responsible use of information and technology, Process data and report results, and Communicate information and ideas effectively</w:t>
      </w:r>
      <w:r w:rsidR="008B5A01" w:rsidRPr="00E52B83">
        <w:rPr>
          <w:rFonts w:ascii="Times New Roman" w:hAnsi="Times New Roman" w:cs="Times New Roman"/>
          <w:sz w:val="24"/>
          <w:szCs w:val="24"/>
        </w:rPr>
        <w:t xml:space="preserve"> (ISTE, 2011)</w:t>
      </w:r>
      <w:r w:rsidR="00285B6F" w:rsidRPr="00E52B83">
        <w:rPr>
          <w:rFonts w:ascii="Times New Roman" w:hAnsi="Times New Roman" w:cs="Times New Roman"/>
          <w:sz w:val="24"/>
          <w:szCs w:val="24"/>
        </w:rPr>
        <w:t>.</w:t>
      </w:r>
      <w:r w:rsidR="00F16956" w:rsidRPr="00E52B83">
        <w:rPr>
          <w:rFonts w:ascii="Times New Roman" w:hAnsi="Times New Roman" w:cs="Times New Roman"/>
          <w:sz w:val="24"/>
          <w:szCs w:val="24"/>
        </w:rPr>
        <w:t xml:space="preserve"> </w:t>
      </w:r>
    </w:p>
    <w:p w:rsidR="00FC394E" w:rsidRPr="00E52B83" w:rsidRDefault="002B640A" w:rsidP="003D645E">
      <w:pPr>
        <w:autoSpaceDE w:val="0"/>
        <w:autoSpaceDN w:val="0"/>
        <w:adjustRightInd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Another goal is</w:t>
      </w:r>
      <w:r w:rsidR="00F16956" w:rsidRPr="00E52B83">
        <w:rPr>
          <w:rFonts w:ascii="Times New Roman" w:hAnsi="Times New Roman" w:cs="Times New Roman"/>
          <w:sz w:val="24"/>
          <w:szCs w:val="24"/>
        </w:rPr>
        <w:t xml:space="preserve"> to increase students</w:t>
      </w:r>
      <w:r w:rsidR="004B1778">
        <w:rPr>
          <w:rFonts w:ascii="Times New Roman" w:hAnsi="Times New Roman" w:cs="Times New Roman"/>
          <w:sz w:val="24"/>
          <w:szCs w:val="24"/>
        </w:rPr>
        <w:t>’</w:t>
      </w:r>
      <w:r>
        <w:rPr>
          <w:rFonts w:ascii="Times New Roman" w:hAnsi="Times New Roman" w:cs="Times New Roman"/>
          <w:sz w:val="24"/>
          <w:szCs w:val="24"/>
        </w:rPr>
        <w:t xml:space="preserve"> Mapping Academic Scores</w:t>
      </w:r>
      <w:r w:rsidR="00F16956" w:rsidRPr="00E52B83">
        <w:rPr>
          <w:rFonts w:ascii="Times New Roman" w:hAnsi="Times New Roman" w:cs="Times New Roman"/>
          <w:sz w:val="24"/>
          <w:szCs w:val="24"/>
        </w:rPr>
        <w:t>, which correlates with</w:t>
      </w:r>
      <w:r w:rsidR="0005529B" w:rsidRPr="00E52B83">
        <w:rPr>
          <w:rFonts w:ascii="Times New Roman" w:hAnsi="Times New Roman" w:cs="Times New Roman"/>
          <w:sz w:val="24"/>
          <w:szCs w:val="24"/>
        </w:rPr>
        <w:t xml:space="preserve"> all of the</w:t>
      </w:r>
      <w:r w:rsidR="00F16956" w:rsidRPr="00E52B83">
        <w:rPr>
          <w:rFonts w:ascii="Times New Roman" w:hAnsi="Times New Roman" w:cs="Times New Roman"/>
          <w:sz w:val="24"/>
          <w:szCs w:val="24"/>
        </w:rPr>
        <w:t xml:space="preserve"> Wisconsin State Standards </w:t>
      </w:r>
      <w:r w:rsidR="0005529B" w:rsidRPr="00E52B83">
        <w:rPr>
          <w:rFonts w:ascii="Times New Roman" w:hAnsi="Times New Roman" w:cs="Times New Roman"/>
          <w:sz w:val="24"/>
          <w:szCs w:val="24"/>
        </w:rPr>
        <w:t xml:space="preserve">for math and language arts.  </w:t>
      </w:r>
      <w:r w:rsidR="00FC394E" w:rsidRPr="00E52B83">
        <w:rPr>
          <w:rFonts w:ascii="Times New Roman" w:hAnsi="Times New Roman" w:cs="Times New Roman"/>
          <w:sz w:val="24"/>
          <w:szCs w:val="24"/>
        </w:rPr>
        <w:t xml:space="preserve">These scores will be documented in chart form.  Math </w:t>
      </w:r>
      <w:r w:rsidR="00A0211A" w:rsidRPr="00E52B83">
        <w:rPr>
          <w:rFonts w:ascii="Times New Roman" w:hAnsi="Times New Roman" w:cs="Times New Roman"/>
          <w:sz w:val="24"/>
          <w:szCs w:val="24"/>
        </w:rPr>
        <w:t>data will be reported online</w:t>
      </w:r>
      <w:r w:rsidR="00FC394E" w:rsidRPr="00E52B83">
        <w:rPr>
          <w:rFonts w:ascii="Times New Roman" w:hAnsi="Times New Roman" w:cs="Times New Roman"/>
          <w:sz w:val="24"/>
          <w:szCs w:val="24"/>
        </w:rPr>
        <w:t xml:space="preserve"> through</w:t>
      </w:r>
      <w:r w:rsidR="00A0211A" w:rsidRPr="00E52B83">
        <w:rPr>
          <w:rFonts w:ascii="Times New Roman" w:hAnsi="Times New Roman" w:cs="Times New Roman"/>
          <w:sz w:val="24"/>
          <w:szCs w:val="24"/>
        </w:rPr>
        <w:t xml:space="preserve"> a graphic organizer via</w:t>
      </w:r>
      <w:r w:rsidR="00FC394E" w:rsidRPr="00E52B83">
        <w:rPr>
          <w:rFonts w:ascii="Times New Roman" w:hAnsi="Times New Roman" w:cs="Times New Roman"/>
          <w:sz w:val="24"/>
          <w:szCs w:val="24"/>
        </w:rPr>
        <w:t xml:space="preserve"> ixl.com</w:t>
      </w:r>
      <w:r w:rsidR="006D02BA" w:rsidRPr="00E52B83">
        <w:rPr>
          <w:rFonts w:ascii="Times New Roman" w:hAnsi="Times New Roman" w:cs="Times New Roman"/>
          <w:sz w:val="24"/>
          <w:szCs w:val="24"/>
        </w:rPr>
        <w:t>.</w:t>
      </w:r>
      <w:r w:rsidR="00D62EDD">
        <w:rPr>
          <w:rFonts w:ascii="Times New Roman" w:hAnsi="Times New Roman" w:cs="Times New Roman"/>
          <w:sz w:val="24"/>
          <w:szCs w:val="24"/>
        </w:rPr>
        <w:t xml:space="preserve">  In order to increase these scores</w:t>
      </w:r>
      <w:r w:rsidR="00E93AC0">
        <w:rPr>
          <w:rFonts w:ascii="Times New Roman" w:hAnsi="Times New Roman" w:cs="Times New Roman"/>
          <w:sz w:val="24"/>
          <w:szCs w:val="24"/>
        </w:rPr>
        <w:t xml:space="preserve">, students will need additional skill practice using online programs. </w:t>
      </w:r>
    </w:p>
    <w:p w:rsidR="004A4558" w:rsidRPr="00E52B83" w:rsidRDefault="004A4558" w:rsidP="0063601A">
      <w:pPr>
        <w:rPr>
          <w:rFonts w:ascii="Times New Roman" w:hAnsi="Times New Roman" w:cs="Times New Roman"/>
          <w:b/>
          <w:bCs/>
          <w:sz w:val="24"/>
          <w:szCs w:val="24"/>
        </w:rPr>
      </w:pPr>
    </w:p>
    <w:p w:rsidR="003F0134" w:rsidRPr="00E52B83" w:rsidRDefault="003F0134" w:rsidP="003F0134">
      <w:pPr>
        <w:pStyle w:val="NormalWeb"/>
        <w:spacing w:before="0" w:beforeAutospacing="0" w:after="0" w:afterAutospacing="0"/>
        <w:jc w:val="center"/>
        <w:rPr>
          <w:b/>
          <w:bCs/>
          <w:color w:val="000000"/>
          <w:u w:val="single"/>
        </w:rPr>
      </w:pPr>
      <w:r w:rsidRPr="00E52B83">
        <w:rPr>
          <w:b/>
          <w:bCs/>
          <w:color w:val="000000"/>
          <w:u w:val="single"/>
        </w:rPr>
        <w:t>MAP Reading Scores</w:t>
      </w:r>
    </w:p>
    <w:p w:rsidR="003F0134" w:rsidRPr="00E52B83" w:rsidRDefault="003F0134" w:rsidP="003F0134">
      <w:pPr>
        <w:pStyle w:val="NormalWeb"/>
        <w:spacing w:before="0" w:beforeAutospacing="0" w:after="0" w:afterAutospacing="0"/>
        <w:jc w:val="center"/>
        <w:rPr>
          <w:b/>
          <w:bCs/>
          <w:color w:val="000000"/>
          <w:u w:val="single"/>
        </w:rPr>
      </w:pPr>
    </w:p>
    <w:tbl>
      <w:tblPr>
        <w:tblStyle w:val="TableGrid"/>
        <w:tblW w:w="0" w:type="auto"/>
        <w:tblLook w:val="04A0" w:firstRow="1" w:lastRow="0" w:firstColumn="1" w:lastColumn="0" w:noHBand="0" w:noVBand="1"/>
      </w:tblPr>
      <w:tblGrid>
        <w:gridCol w:w="2394"/>
        <w:gridCol w:w="2394"/>
        <w:gridCol w:w="2394"/>
        <w:gridCol w:w="2394"/>
      </w:tblGrid>
      <w:tr w:rsidR="003F0134" w:rsidRPr="00E52B83" w:rsidTr="00117AC1">
        <w:tc>
          <w:tcPr>
            <w:tcW w:w="2394" w:type="dxa"/>
          </w:tcPr>
          <w:p w:rsidR="003F0134" w:rsidRPr="00E52B83" w:rsidRDefault="003F0134" w:rsidP="00117AC1">
            <w:pPr>
              <w:pStyle w:val="NormalWeb"/>
              <w:spacing w:before="0" w:beforeAutospacing="0" w:after="0" w:afterAutospacing="0"/>
              <w:jc w:val="center"/>
              <w:rPr>
                <w:b/>
              </w:rPr>
            </w:pPr>
            <w:r w:rsidRPr="00E52B83">
              <w:rPr>
                <w:b/>
              </w:rPr>
              <w:t>Students</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 xml:space="preserve">Fall </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Winter</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Spring</w:t>
            </w: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bl>
    <w:p w:rsidR="003F0134" w:rsidRPr="00E52B83" w:rsidRDefault="003F0134" w:rsidP="003F0134">
      <w:pPr>
        <w:pStyle w:val="NormalWeb"/>
        <w:spacing w:before="0" w:beforeAutospacing="0" w:after="0" w:afterAutospacing="0"/>
        <w:jc w:val="center"/>
      </w:pPr>
    </w:p>
    <w:p w:rsidR="003F0134" w:rsidRPr="00E52B83" w:rsidRDefault="003F0134" w:rsidP="003F0134">
      <w:pPr>
        <w:pStyle w:val="NormalWeb"/>
        <w:spacing w:before="0" w:beforeAutospacing="0" w:after="0" w:afterAutospacing="0"/>
        <w:jc w:val="center"/>
        <w:rPr>
          <w:b/>
          <w:bCs/>
          <w:color w:val="000000"/>
          <w:u w:val="single"/>
        </w:rPr>
      </w:pPr>
      <w:r w:rsidRPr="00E52B83">
        <w:rPr>
          <w:b/>
          <w:bCs/>
          <w:color w:val="000000"/>
          <w:u w:val="single"/>
        </w:rPr>
        <w:lastRenderedPageBreak/>
        <w:t>MAP Language Scores</w:t>
      </w:r>
    </w:p>
    <w:p w:rsidR="003F0134" w:rsidRPr="00E52B83" w:rsidRDefault="003F0134" w:rsidP="003F0134">
      <w:pPr>
        <w:pStyle w:val="NormalWeb"/>
        <w:spacing w:before="0" w:beforeAutospacing="0" w:after="0" w:afterAutospacing="0"/>
        <w:jc w:val="center"/>
      </w:pPr>
    </w:p>
    <w:tbl>
      <w:tblPr>
        <w:tblStyle w:val="TableGrid"/>
        <w:tblW w:w="0" w:type="auto"/>
        <w:tblLook w:val="04A0" w:firstRow="1" w:lastRow="0" w:firstColumn="1" w:lastColumn="0" w:noHBand="0" w:noVBand="1"/>
      </w:tblPr>
      <w:tblGrid>
        <w:gridCol w:w="2394"/>
        <w:gridCol w:w="2394"/>
        <w:gridCol w:w="2394"/>
        <w:gridCol w:w="2394"/>
      </w:tblGrid>
      <w:tr w:rsidR="003F0134" w:rsidRPr="00E52B83" w:rsidTr="00117AC1">
        <w:tc>
          <w:tcPr>
            <w:tcW w:w="2394" w:type="dxa"/>
          </w:tcPr>
          <w:p w:rsidR="003F0134" w:rsidRPr="00E52B83" w:rsidRDefault="003F0134" w:rsidP="00117AC1">
            <w:pPr>
              <w:pStyle w:val="NormalWeb"/>
              <w:spacing w:before="0" w:beforeAutospacing="0" w:after="0" w:afterAutospacing="0"/>
              <w:jc w:val="center"/>
              <w:rPr>
                <w:b/>
              </w:rPr>
            </w:pPr>
            <w:r w:rsidRPr="00E52B83">
              <w:rPr>
                <w:b/>
              </w:rPr>
              <w:t>Students</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 xml:space="preserve">Fall </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Winter</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Spring</w:t>
            </w: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bl>
    <w:p w:rsidR="003F0134" w:rsidRPr="00E52B83" w:rsidRDefault="003F0134" w:rsidP="003F0134">
      <w:pPr>
        <w:rPr>
          <w:rFonts w:ascii="Times New Roman" w:hAnsi="Times New Roman" w:cs="Times New Roman"/>
          <w:sz w:val="24"/>
          <w:szCs w:val="24"/>
        </w:rPr>
      </w:pPr>
    </w:p>
    <w:p w:rsidR="003F0134" w:rsidRPr="00E52B83" w:rsidRDefault="003F0134" w:rsidP="003F0134">
      <w:pPr>
        <w:rPr>
          <w:rFonts w:ascii="Times New Roman" w:hAnsi="Times New Roman" w:cs="Times New Roman"/>
          <w:sz w:val="24"/>
          <w:szCs w:val="24"/>
        </w:rPr>
      </w:pPr>
    </w:p>
    <w:p w:rsidR="003F0134" w:rsidRPr="00E52B83" w:rsidRDefault="003F0134" w:rsidP="003F0134">
      <w:pPr>
        <w:rPr>
          <w:rFonts w:ascii="Times New Roman" w:hAnsi="Times New Roman" w:cs="Times New Roman"/>
          <w:sz w:val="24"/>
          <w:szCs w:val="24"/>
        </w:rPr>
      </w:pPr>
    </w:p>
    <w:p w:rsidR="003F0134" w:rsidRPr="00E52B83" w:rsidRDefault="003F0134" w:rsidP="003F0134">
      <w:pPr>
        <w:pStyle w:val="NormalWeb"/>
        <w:spacing w:before="0" w:beforeAutospacing="0" w:after="0" w:afterAutospacing="0"/>
        <w:jc w:val="center"/>
        <w:rPr>
          <w:b/>
          <w:bCs/>
          <w:color w:val="000000"/>
          <w:u w:val="single"/>
        </w:rPr>
      </w:pPr>
      <w:r w:rsidRPr="00E52B83">
        <w:rPr>
          <w:b/>
          <w:bCs/>
          <w:color w:val="000000"/>
          <w:u w:val="single"/>
        </w:rPr>
        <w:t>MAP Math Scores</w:t>
      </w:r>
    </w:p>
    <w:p w:rsidR="003F0134" w:rsidRPr="00E52B83" w:rsidRDefault="003F0134" w:rsidP="003F0134">
      <w:pPr>
        <w:pStyle w:val="NormalWeb"/>
        <w:spacing w:before="0" w:beforeAutospacing="0" w:after="0" w:afterAutospacing="0"/>
        <w:jc w:val="center"/>
      </w:pPr>
    </w:p>
    <w:tbl>
      <w:tblPr>
        <w:tblStyle w:val="TableGrid"/>
        <w:tblW w:w="0" w:type="auto"/>
        <w:tblLook w:val="04A0" w:firstRow="1" w:lastRow="0" w:firstColumn="1" w:lastColumn="0" w:noHBand="0" w:noVBand="1"/>
      </w:tblPr>
      <w:tblGrid>
        <w:gridCol w:w="2394"/>
        <w:gridCol w:w="2394"/>
        <w:gridCol w:w="2394"/>
        <w:gridCol w:w="2394"/>
      </w:tblGrid>
      <w:tr w:rsidR="003F0134" w:rsidRPr="00E52B83" w:rsidTr="00117AC1">
        <w:tc>
          <w:tcPr>
            <w:tcW w:w="2394" w:type="dxa"/>
          </w:tcPr>
          <w:p w:rsidR="003F0134" w:rsidRPr="00E52B83" w:rsidRDefault="003F0134" w:rsidP="00117AC1">
            <w:pPr>
              <w:pStyle w:val="NormalWeb"/>
              <w:spacing w:before="0" w:beforeAutospacing="0" w:after="0" w:afterAutospacing="0"/>
              <w:jc w:val="center"/>
              <w:rPr>
                <w:b/>
              </w:rPr>
            </w:pPr>
            <w:r w:rsidRPr="00E52B83">
              <w:rPr>
                <w:b/>
              </w:rPr>
              <w:t>Students</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 xml:space="preserve">Fall </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Winter</w:t>
            </w:r>
          </w:p>
        </w:tc>
        <w:tc>
          <w:tcPr>
            <w:tcW w:w="2394" w:type="dxa"/>
          </w:tcPr>
          <w:p w:rsidR="003F0134" w:rsidRPr="00E52B83" w:rsidRDefault="003F0134" w:rsidP="00117AC1">
            <w:pPr>
              <w:pStyle w:val="NormalWeb"/>
              <w:spacing w:before="0" w:beforeAutospacing="0" w:after="0" w:afterAutospacing="0"/>
              <w:jc w:val="center"/>
              <w:rPr>
                <w:b/>
              </w:rPr>
            </w:pPr>
            <w:r w:rsidRPr="00E52B83">
              <w:rPr>
                <w:b/>
              </w:rPr>
              <w:t>Spring</w:t>
            </w: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r w:rsidR="003F0134" w:rsidRPr="00E52B83" w:rsidTr="00117AC1">
        <w:tc>
          <w:tcPr>
            <w:tcW w:w="2394" w:type="dxa"/>
          </w:tcPr>
          <w:p w:rsidR="003F0134" w:rsidRPr="00E52B83" w:rsidRDefault="003F0134" w:rsidP="00117AC1">
            <w:pPr>
              <w:pStyle w:val="NormalWeb"/>
              <w:spacing w:before="0" w:beforeAutospacing="0" w:after="0" w:afterAutospacing="0"/>
              <w:jc w:val="center"/>
            </w:pPr>
          </w:p>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c>
          <w:tcPr>
            <w:tcW w:w="2394" w:type="dxa"/>
          </w:tcPr>
          <w:p w:rsidR="003F0134" w:rsidRPr="00E52B83" w:rsidRDefault="003F0134" w:rsidP="00117AC1">
            <w:pPr>
              <w:pStyle w:val="NormalWeb"/>
              <w:spacing w:before="0" w:beforeAutospacing="0" w:after="0" w:afterAutospacing="0"/>
              <w:jc w:val="center"/>
            </w:pPr>
          </w:p>
        </w:tc>
      </w:tr>
    </w:tbl>
    <w:p w:rsidR="003F0134" w:rsidRPr="00E52B83" w:rsidRDefault="003F0134" w:rsidP="003F0134">
      <w:pPr>
        <w:rPr>
          <w:rFonts w:ascii="Times New Roman" w:hAnsi="Times New Roman" w:cs="Times New Roman"/>
          <w:sz w:val="24"/>
          <w:szCs w:val="24"/>
        </w:rPr>
      </w:pPr>
    </w:p>
    <w:p w:rsidR="003F0134" w:rsidRPr="00E52B83" w:rsidRDefault="003F0134" w:rsidP="003F0134">
      <w:pPr>
        <w:spacing w:after="240"/>
        <w:rPr>
          <w:rFonts w:ascii="Times New Roman" w:hAnsi="Times New Roman" w:cs="Times New Roman"/>
          <w:sz w:val="24"/>
          <w:szCs w:val="24"/>
        </w:rPr>
      </w:pPr>
    </w:p>
    <w:p w:rsidR="003F0134" w:rsidRPr="00E52B83" w:rsidRDefault="003F0134" w:rsidP="003F0134">
      <w:pPr>
        <w:pStyle w:val="NormalWeb"/>
        <w:spacing w:before="0" w:beforeAutospacing="0" w:after="0" w:afterAutospacing="0"/>
        <w:jc w:val="center"/>
      </w:pPr>
      <w:r w:rsidRPr="00E52B83">
        <w:rPr>
          <w:b/>
          <w:bCs/>
          <w:color w:val="000000"/>
        </w:rPr>
        <w:t xml:space="preserve">Independent Technology Skills </w:t>
      </w:r>
    </w:p>
    <w:p w:rsidR="003F0134" w:rsidRPr="00E52B83" w:rsidRDefault="003F0134" w:rsidP="003F0134">
      <w:pPr>
        <w:rPr>
          <w:rFonts w:ascii="Times New Roman" w:hAnsi="Times New Roman" w:cs="Times New Roman"/>
          <w:sz w:val="24"/>
          <w:szCs w:val="24"/>
        </w:rPr>
      </w:pPr>
    </w:p>
    <w:p w:rsidR="003F0134" w:rsidRPr="00E52B83" w:rsidRDefault="003F0134" w:rsidP="003F0134">
      <w:pPr>
        <w:pStyle w:val="NormalWeb"/>
        <w:spacing w:before="0" w:beforeAutospacing="0" w:after="0" w:afterAutospacing="0" w:line="480" w:lineRule="auto"/>
        <w:ind w:firstLine="720"/>
      </w:pPr>
      <w:r w:rsidRPr="00E52B83">
        <w:rPr>
          <w:color w:val="000000"/>
        </w:rPr>
        <w:t xml:space="preserve">____ Cite sources </w:t>
      </w:r>
      <w:r w:rsidRPr="00E52B83">
        <w:rPr>
          <w:color w:val="000000"/>
        </w:rPr>
        <w:tab/>
      </w:r>
      <w:r w:rsidRPr="00E52B83">
        <w:rPr>
          <w:color w:val="000000"/>
        </w:rPr>
        <w:tab/>
      </w:r>
      <w:r w:rsidRPr="00E52B83">
        <w:rPr>
          <w:color w:val="000000"/>
        </w:rPr>
        <w:tab/>
        <w:t>____ Access IXL daily</w:t>
      </w:r>
    </w:p>
    <w:p w:rsidR="003F0134" w:rsidRPr="00E52B83" w:rsidRDefault="003F0134" w:rsidP="003F0134">
      <w:pPr>
        <w:pStyle w:val="NormalWeb"/>
        <w:spacing w:before="0" w:beforeAutospacing="0" w:after="0" w:afterAutospacing="0" w:line="480" w:lineRule="auto"/>
        <w:ind w:firstLine="720"/>
      </w:pPr>
      <w:r w:rsidRPr="00E52B83">
        <w:rPr>
          <w:color w:val="000000"/>
        </w:rPr>
        <w:t>____ Insert pictures</w:t>
      </w:r>
      <w:r w:rsidRPr="00E52B83">
        <w:rPr>
          <w:color w:val="000000"/>
        </w:rPr>
        <w:tab/>
      </w:r>
      <w:r w:rsidRPr="00E52B83">
        <w:rPr>
          <w:color w:val="000000"/>
        </w:rPr>
        <w:tab/>
      </w:r>
      <w:r w:rsidRPr="00E52B83">
        <w:rPr>
          <w:color w:val="000000"/>
        </w:rPr>
        <w:tab/>
        <w:t xml:space="preserve"> ____ Access Easy CBM/</w:t>
      </w:r>
      <w:proofErr w:type="spellStart"/>
      <w:r w:rsidRPr="00E52B83">
        <w:rPr>
          <w:color w:val="000000"/>
        </w:rPr>
        <w:t>Aleks</w:t>
      </w:r>
      <w:proofErr w:type="spellEnd"/>
      <w:r w:rsidRPr="00E52B83">
        <w:rPr>
          <w:color w:val="000000"/>
        </w:rPr>
        <w:t xml:space="preserve"> daily</w:t>
      </w:r>
    </w:p>
    <w:p w:rsidR="003F0134" w:rsidRPr="00E52B83" w:rsidRDefault="003F0134" w:rsidP="003F0134">
      <w:pPr>
        <w:pStyle w:val="NormalWeb"/>
        <w:spacing w:before="0" w:beforeAutospacing="0" w:after="0" w:afterAutospacing="0" w:line="480" w:lineRule="auto"/>
        <w:ind w:firstLine="720"/>
      </w:pPr>
      <w:r w:rsidRPr="00E52B83">
        <w:rPr>
          <w:color w:val="000000"/>
        </w:rPr>
        <w:t xml:space="preserve">____ Turn laptops on/off </w:t>
      </w:r>
      <w:r w:rsidRPr="00E52B83">
        <w:rPr>
          <w:color w:val="000000"/>
        </w:rPr>
        <w:tab/>
      </w:r>
      <w:r w:rsidRPr="00E52B83">
        <w:rPr>
          <w:color w:val="000000"/>
        </w:rPr>
        <w:tab/>
        <w:t>____ Use Internet search engine</w:t>
      </w:r>
    </w:p>
    <w:p w:rsidR="003F0134" w:rsidRPr="00E52B83" w:rsidRDefault="003F0134" w:rsidP="003F0134">
      <w:pPr>
        <w:pStyle w:val="NormalWeb"/>
        <w:spacing w:before="0" w:beforeAutospacing="0" w:after="0" w:afterAutospacing="0" w:line="480" w:lineRule="auto"/>
        <w:ind w:firstLine="720"/>
      </w:pPr>
      <w:r w:rsidRPr="00E52B83">
        <w:rPr>
          <w:color w:val="000000"/>
        </w:rPr>
        <w:t xml:space="preserve">____ Log in to laptop </w:t>
      </w:r>
      <w:r w:rsidRPr="00E52B83">
        <w:rPr>
          <w:color w:val="000000"/>
        </w:rPr>
        <w:tab/>
      </w:r>
      <w:r w:rsidRPr="00E52B83">
        <w:rPr>
          <w:color w:val="000000"/>
        </w:rPr>
        <w:tab/>
      </w:r>
      <w:r w:rsidRPr="00E52B83">
        <w:rPr>
          <w:color w:val="000000"/>
        </w:rPr>
        <w:tab/>
        <w:t>____ Create document in Microsoft Word</w:t>
      </w:r>
    </w:p>
    <w:p w:rsidR="003F0134" w:rsidRPr="00E52B83" w:rsidRDefault="003F0134" w:rsidP="003F0134">
      <w:pPr>
        <w:pStyle w:val="NormalWeb"/>
        <w:spacing w:before="0" w:beforeAutospacing="0" w:after="0" w:afterAutospacing="0" w:line="480" w:lineRule="auto"/>
        <w:ind w:firstLine="720"/>
      </w:pPr>
      <w:r w:rsidRPr="00E52B83">
        <w:rPr>
          <w:color w:val="000000"/>
        </w:rPr>
        <w:t xml:space="preserve">____ Create </w:t>
      </w:r>
      <w:proofErr w:type="spellStart"/>
      <w:r w:rsidRPr="00E52B83">
        <w:rPr>
          <w:color w:val="000000"/>
        </w:rPr>
        <w:t>Glogster</w:t>
      </w:r>
      <w:proofErr w:type="spellEnd"/>
      <w:r w:rsidRPr="00E52B83">
        <w:rPr>
          <w:color w:val="000000"/>
        </w:rPr>
        <w:t xml:space="preserve"> poster </w:t>
      </w:r>
      <w:r w:rsidRPr="00E52B83">
        <w:rPr>
          <w:color w:val="000000"/>
        </w:rPr>
        <w:tab/>
      </w:r>
      <w:r w:rsidRPr="00E52B83">
        <w:rPr>
          <w:color w:val="000000"/>
        </w:rPr>
        <w:tab/>
        <w:t xml:space="preserve">____ Make </w:t>
      </w:r>
      <w:proofErr w:type="spellStart"/>
      <w:r w:rsidRPr="00E52B83">
        <w:rPr>
          <w:color w:val="000000"/>
        </w:rPr>
        <w:t>Animoto</w:t>
      </w:r>
      <w:proofErr w:type="spellEnd"/>
      <w:r w:rsidRPr="00E52B83">
        <w:rPr>
          <w:color w:val="000000"/>
        </w:rPr>
        <w:t xml:space="preserve"> movie ~ 2 minutes</w:t>
      </w:r>
    </w:p>
    <w:p w:rsidR="003F0134" w:rsidRPr="00E52B83" w:rsidRDefault="003F0134" w:rsidP="003F0134">
      <w:pPr>
        <w:pStyle w:val="NormalWeb"/>
        <w:spacing w:before="0" w:beforeAutospacing="0" w:after="0" w:afterAutospacing="0" w:line="480" w:lineRule="auto"/>
        <w:ind w:firstLine="720"/>
      </w:pPr>
      <w:r w:rsidRPr="00E52B83">
        <w:rPr>
          <w:color w:val="000000"/>
        </w:rPr>
        <w:t xml:space="preserve">____ Post on </w:t>
      </w:r>
      <w:proofErr w:type="spellStart"/>
      <w:r w:rsidRPr="00E52B83">
        <w:rPr>
          <w:color w:val="000000"/>
        </w:rPr>
        <w:t>Kidblog</w:t>
      </w:r>
      <w:proofErr w:type="spellEnd"/>
      <w:r w:rsidRPr="00E52B83">
        <w:rPr>
          <w:color w:val="000000"/>
        </w:rPr>
        <w:t xml:space="preserve"> </w:t>
      </w:r>
      <w:r w:rsidRPr="00E52B83">
        <w:rPr>
          <w:color w:val="000000"/>
        </w:rPr>
        <w:tab/>
      </w:r>
      <w:r w:rsidRPr="00E52B83">
        <w:rPr>
          <w:color w:val="000000"/>
        </w:rPr>
        <w:tab/>
        <w:t>____ Print map from Google Earth</w:t>
      </w:r>
    </w:p>
    <w:p w:rsidR="003F0134" w:rsidRPr="00E52B83" w:rsidRDefault="003F0134" w:rsidP="003F0134">
      <w:pPr>
        <w:spacing w:line="480" w:lineRule="auto"/>
        <w:ind w:left="720"/>
        <w:rPr>
          <w:rFonts w:ascii="Times New Roman" w:hAnsi="Times New Roman" w:cs="Times New Roman"/>
          <w:sz w:val="24"/>
          <w:szCs w:val="24"/>
        </w:rPr>
      </w:pPr>
      <w:r w:rsidRPr="00E52B83">
        <w:rPr>
          <w:rFonts w:ascii="Times New Roman" w:hAnsi="Times New Roman" w:cs="Times New Roman"/>
          <w:color w:val="000000"/>
          <w:sz w:val="24"/>
          <w:szCs w:val="24"/>
        </w:rPr>
        <w:lastRenderedPageBreak/>
        <w:t>_</w:t>
      </w:r>
      <w:r w:rsidR="00643DDF">
        <w:rPr>
          <w:rFonts w:ascii="Times New Roman" w:hAnsi="Times New Roman" w:cs="Times New Roman"/>
          <w:color w:val="000000"/>
          <w:sz w:val="24"/>
          <w:szCs w:val="24"/>
        </w:rPr>
        <w:t xml:space="preserve">___ Send, reply, attach email </w:t>
      </w:r>
      <w:r w:rsidR="00643DDF">
        <w:rPr>
          <w:rFonts w:ascii="Times New Roman" w:hAnsi="Times New Roman" w:cs="Times New Roman"/>
          <w:color w:val="000000"/>
          <w:sz w:val="24"/>
          <w:szCs w:val="24"/>
        </w:rPr>
        <w:tab/>
      </w:r>
      <w:r w:rsidRPr="00E52B83">
        <w:rPr>
          <w:rFonts w:ascii="Times New Roman" w:hAnsi="Times New Roman" w:cs="Times New Roman"/>
          <w:color w:val="000000"/>
          <w:sz w:val="24"/>
          <w:szCs w:val="24"/>
        </w:rPr>
        <w:t>____ Find location using Google Earth</w:t>
      </w:r>
      <w:r w:rsidRPr="00E52B83">
        <w:rPr>
          <w:rFonts w:ascii="Times New Roman" w:hAnsi="Times New Roman" w:cs="Times New Roman"/>
          <w:sz w:val="24"/>
          <w:szCs w:val="24"/>
        </w:rPr>
        <w:br/>
      </w:r>
      <w:r w:rsidRPr="00E52B83">
        <w:rPr>
          <w:rFonts w:ascii="Times New Roman" w:hAnsi="Times New Roman" w:cs="Times New Roman"/>
          <w:color w:val="000000"/>
          <w:sz w:val="24"/>
          <w:szCs w:val="24"/>
        </w:rPr>
        <w:t xml:space="preserve">____ Access </w:t>
      </w:r>
      <w:proofErr w:type="spellStart"/>
      <w:r w:rsidRPr="00E52B83">
        <w:rPr>
          <w:rFonts w:ascii="Times New Roman" w:hAnsi="Times New Roman" w:cs="Times New Roman"/>
          <w:color w:val="000000"/>
          <w:sz w:val="24"/>
          <w:szCs w:val="24"/>
        </w:rPr>
        <w:t>BookFlix</w:t>
      </w:r>
      <w:proofErr w:type="spellEnd"/>
      <w:r w:rsidRPr="00E52B83">
        <w:rPr>
          <w:rFonts w:ascii="Times New Roman" w:hAnsi="Times New Roman" w:cs="Times New Roman"/>
          <w:color w:val="000000"/>
          <w:sz w:val="24"/>
          <w:szCs w:val="24"/>
        </w:rPr>
        <w:tab/>
      </w:r>
      <w:r w:rsidRPr="00E52B83">
        <w:rPr>
          <w:rFonts w:ascii="Times New Roman" w:hAnsi="Times New Roman" w:cs="Times New Roman"/>
          <w:color w:val="000000"/>
          <w:sz w:val="24"/>
          <w:szCs w:val="24"/>
        </w:rPr>
        <w:tab/>
        <w:t xml:space="preserve"> ____ Access </w:t>
      </w:r>
      <w:proofErr w:type="spellStart"/>
      <w:r w:rsidRPr="00E52B83">
        <w:rPr>
          <w:rFonts w:ascii="Times New Roman" w:hAnsi="Times New Roman" w:cs="Times New Roman"/>
          <w:color w:val="000000"/>
          <w:sz w:val="24"/>
          <w:szCs w:val="24"/>
        </w:rPr>
        <w:t>TrueFlix</w:t>
      </w:r>
      <w:proofErr w:type="spellEnd"/>
    </w:p>
    <w:p w:rsidR="003F0134" w:rsidRPr="00E52B83" w:rsidRDefault="003F0134" w:rsidP="003F0134">
      <w:pPr>
        <w:pStyle w:val="NormalWeb"/>
        <w:spacing w:before="0" w:beforeAutospacing="0" w:after="0" w:afterAutospacing="0" w:line="480" w:lineRule="auto"/>
        <w:ind w:firstLine="720"/>
      </w:pPr>
      <w:r w:rsidRPr="00E52B83">
        <w:rPr>
          <w:color w:val="000000"/>
        </w:rPr>
        <w:t>____ Create PowerPoint for book report</w:t>
      </w:r>
    </w:p>
    <w:p w:rsidR="003F0134" w:rsidRPr="00E52B83" w:rsidRDefault="003F0134" w:rsidP="003F0134">
      <w:pPr>
        <w:spacing w:after="240"/>
        <w:rPr>
          <w:rFonts w:ascii="Times New Roman" w:hAnsi="Times New Roman" w:cs="Times New Roman"/>
          <w:sz w:val="24"/>
          <w:szCs w:val="24"/>
        </w:rPr>
      </w:pPr>
    </w:p>
    <w:p w:rsidR="003F0134" w:rsidRPr="00E52B83" w:rsidRDefault="003F0134" w:rsidP="003F0134">
      <w:pPr>
        <w:pStyle w:val="NormalWeb"/>
        <w:spacing w:before="0" w:beforeAutospacing="0" w:after="0" w:afterAutospacing="0"/>
        <w:jc w:val="center"/>
        <w:rPr>
          <w:b/>
          <w:bCs/>
          <w:color w:val="000000"/>
          <w:u w:val="single"/>
        </w:rPr>
      </w:pPr>
      <w:r w:rsidRPr="00E52B83">
        <w:rPr>
          <w:b/>
          <w:bCs/>
          <w:color w:val="000000"/>
          <w:u w:val="single"/>
        </w:rPr>
        <w:t>Behavior &amp; Engagement Checklist</w:t>
      </w:r>
    </w:p>
    <w:p w:rsidR="003F0134" w:rsidRPr="00E52B83" w:rsidRDefault="003F0134" w:rsidP="003F0134">
      <w:pPr>
        <w:pStyle w:val="NormalWeb"/>
        <w:spacing w:before="0" w:beforeAutospacing="0" w:after="0" w:afterAutospacing="0"/>
        <w:jc w:val="center"/>
      </w:pPr>
    </w:p>
    <w:tbl>
      <w:tblPr>
        <w:tblW w:w="9645" w:type="dxa"/>
        <w:tblCellMar>
          <w:top w:w="15" w:type="dxa"/>
          <w:left w:w="15" w:type="dxa"/>
          <w:bottom w:w="15" w:type="dxa"/>
          <w:right w:w="15" w:type="dxa"/>
        </w:tblCellMar>
        <w:tblLook w:val="04A0" w:firstRow="1" w:lastRow="0" w:firstColumn="1" w:lastColumn="0" w:noHBand="0" w:noVBand="1"/>
      </w:tblPr>
      <w:tblGrid>
        <w:gridCol w:w="5968"/>
        <w:gridCol w:w="1697"/>
        <w:gridCol w:w="1980"/>
      </w:tblGrid>
      <w:tr w:rsidR="003F0134" w:rsidRPr="00E52B83" w:rsidTr="00117AC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pStyle w:val="NormalWeb"/>
              <w:spacing w:before="0" w:beforeAutospacing="0" w:after="0" w:afterAutospacing="0" w:line="0" w:lineRule="atLeast"/>
              <w:jc w:val="center"/>
            </w:pPr>
            <w:r w:rsidRPr="00E52B83">
              <w:rPr>
                <w:b/>
                <w:bCs/>
                <w:color w:val="000000"/>
              </w:rPr>
              <w:t>Behavior</w:t>
            </w:r>
          </w:p>
        </w:tc>
        <w:tc>
          <w:tcPr>
            <w:tcW w:w="16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pStyle w:val="NormalWeb"/>
              <w:spacing w:before="0" w:beforeAutospacing="0" w:after="0" w:afterAutospacing="0" w:line="0" w:lineRule="atLeast"/>
              <w:jc w:val="center"/>
            </w:pPr>
            <w:r w:rsidRPr="00E52B83">
              <w:rPr>
                <w:b/>
                <w:bCs/>
                <w:color w:val="000000"/>
              </w:rPr>
              <w:t xml:space="preserve">Self </w:t>
            </w:r>
          </w:p>
        </w:tc>
        <w:tc>
          <w:tcPr>
            <w:tcW w:w="19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pStyle w:val="NormalWeb"/>
              <w:spacing w:before="0" w:beforeAutospacing="0" w:after="0" w:afterAutospacing="0" w:line="0" w:lineRule="atLeast"/>
              <w:jc w:val="center"/>
            </w:pPr>
            <w:r w:rsidRPr="00E52B83">
              <w:rPr>
                <w:b/>
                <w:bCs/>
                <w:color w:val="000000"/>
              </w:rPr>
              <w:t>Teacher</w:t>
            </w:r>
          </w:p>
        </w:tc>
      </w:tr>
      <w:tr w:rsidR="003F0134" w:rsidRPr="00E52B83" w:rsidTr="00117AC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spacing w:line="0" w:lineRule="atLeast"/>
              <w:rPr>
                <w:rFonts w:ascii="Times New Roman" w:hAnsi="Times New Roman" w:cs="Times New Roman"/>
                <w:sz w:val="24"/>
                <w:szCs w:val="24"/>
              </w:rPr>
            </w:pPr>
            <w:r w:rsidRPr="00E52B83">
              <w:rPr>
                <w:rFonts w:ascii="Times New Roman" w:hAnsi="Times New Roman" w:cs="Times New Roman"/>
                <w:color w:val="000000"/>
                <w:sz w:val="24"/>
                <w:szCs w:val="24"/>
              </w:rPr>
              <w:t>I stayed on task while working on my assignment.</w:t>
            </w:r>
          </w:p>
        </w:tc>
        <w:tc>
          <w:tcPr>
            <w:tcW w:w="16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c>
          <w:tcPr>
            <w:tcW w:w="19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r>
      <w:tr w:rsidR="003F0134" w:rsidRPr="00E52B83" w:rsidTr="00117AC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spacing w:line="0" w:lineRule="atLeast"/>
              <w:rPr>
                <w:rFonts w:ascii="Times New Roman" w:hAnsi="Times New Roman" w:cs="Times New Roman"/>
                <w:sz w:val="24"/>
                <w:szCs w:val="24"/>
              </w:rPr>
            </w:pPr>
            <w:r w:rsidRPr="00E52B83">
              <w:rPr>
                <w:rFonts w:ascii="Times New Roman" w:hAnsi="Times New Roman" w:cs="Times New Roman"/>
                <w:color w:val="000000"/>
                <w:sz w:val="24"/>
                <w:szCs w:val="24"/>
              </w:rPr>
              <w:t>I was respectful with the laptops.</w:t>
            </w:r>
          </w:p>
        </w:tc>
        <w:tc>
          <w:tcPr>
            <w:tcW w:w="16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c>
          <w:tcPr>
            <w:tcW w:w="19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r>
      <w:tr w:rsidR="003F0134" w:rsidRPr="00E52B83" w:rsidTr="00117AC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spacing w:line="0" w:lineRule="atLeast"/>
              <w:rPr>
                <w:rFonts w:ascii="Times New Roman" w:hAnsi="Times New Roman" w:cs="Times New Roman"/>
                <w:sz w:val="24"/>
                <w:szCs w:val="24"/>
              </w:rPr>
            </w:pPr>
            <w:r w:rsidRPr="00E52B83">
              <w:rPr>
                <w:rFonts w:ascii="Times New Roman" w:hAnsi="Times New Roman" w:cs="Times New Roman"/>
                <w:color w:val="000000"/>
                <w:sz w:val="24"/>
                <w:szCs w:val="24"/>
              </w:rPr>
              <w:t>I used appropriate language/terminology while using the laptop.</w:t>
            </w:r>
          </w:p>
        </w:tc>
        <w:tc>
          <w:tcPr>
            <w:tcW w:w="16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c>
          <w:tcPr>
            <w:tcW w:w="19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r>
      <w:tr w:rsidR="003F0134" w:rsidRPr="00E52B83" w:rsidTr="00117AC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spacing w:line="0" w:lineRule="atLeast"/>
              <w:rPr>
                <w:rFonts w:ascii="Times New Roman" w:hAnsi="Times New Roman" w:cs="Times New Roman"/>
                <w:sz w:val="24"/>
                <w:szCs w:val="24"/>
              </w:rPr>
            </w:pPr>
            <w:r w:rsidRPr="00E52B83">
              <w:rPr>
                <w:rFonts w:ascii="Times New Roman" w:hAnsi="Times New Roman" w:cs="Times New Roman"/>
                <w:color w:val="000000"/>
                <w:sz w:val="24"/>
                <w:szCs w:val="24"/>
              </w:rPr>
              <w:t>I completed my assignment on time.</w:t>
            </w:r>
          </w:p>
        </w:tc>
        <w:tc>
          <w:tcPr>
            <w:tcW w:w="16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c>
          <w:tcPr>
            <w:tcW w:w="19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F0134" w:rsidRPr="00E52B83" w:rsidRDefault="003F0134" w:rsidP="00117AC1">
            <w:pPr>
              <w:rPr>
                <w:rFonts w:ascii="Times New Roman" w:hAnsi="Times New Roman" w:cs="Times New Roman"/>
                <w:sz w:val="24"/>
                <w:szCs w:val="24"/>
              </w:rPr>
            </w:pPr>
          </w:p>
        </w:tc>
      </w:tr>
    </w:tbl>
    <w:p w:rsidR="003F0134" w:rsidRPr="00E52B83" w:rsidRDefault="003F0134" w:rsidP="0063601A">
      <w:pPr>
        <w:rPr>
          <w:rFonts w:ascii="Times New Roman" w:hAnsi="Times New Roman" w:cs="Times New Roman"/>
          <w:b/>
          <w:bCs/>
          <w:sz w:val="24"/>
          <w:szCs w:val="24"/>
        </w:rPr>
      </w:pPr>
    </w:p>
    <w:p w:rsidR="00DD7713" w:rsidRPr="00E52B83" w:rsidRDefault="00DD7713" w:rsidP="0063601A">
      <w:pPr>
        <w:rPr>
          <w:rFonts w:ascii="Times New Roman" w:hAnsi="Times New Roman" w:cs="Times New Roman"/>
          <w:b/>
          <w:bCs/>
          <w:sz w:val="24"/>
          <w:szCs w:val="24"/>
        </w:rPr>
      </w:pPr>
      <w:r w:rsidRPr="00E52B83">
        <w:rPr>
          <w:rFonts w:ascii="Times New Roman" w:hAnsi="Times New Roman" w:cs="Times New Roman"/>
          <w:b/>
          <w:bCs/>
          <w:sz w:val="24"/>
          <w:szCs w:val="24"/>
        </w:rPr>
        <w:t>Student Need:</w:t>
      </w:r>
    </w:p>
    <w:p w:rsidR="00B838C5" w:rsidRPr="00E52B83" w:rsidRDefault="000C2DC4" w:rsidP="00FF2FF4">
      <w:pPr>
        <w:spacing w:line="480" w:lineRule="auto"/>
        <w:rPr>
          <w:rFonts w:ascii="Times New Roman" w:hAnsi="Times New Roman" w:cs="Times New Roman"/>
          <w:sz w:val="24"/>
          <w:szCs w:val="24"/>
        </w:rPr>
      </w:pPr>
      <w:r w:rsidRPr="00E52B83">
        <w:rPr>
          <w:rFonts w:ascii="Times New Roman" w:hAnsi="Times New Roman" w:cs="Times New Roman"/>
          <w:sz w:val="24"/>
          <w:szCs w:val="24"/>
        </w:rPr>
        <w:tab/>
      </w:r>
      <w:r w:rsidR="00167316" w:rsidRPr="00E52B83">
        <w:rPr>
          <w:rFonts w:ascii="Times New Roman" w:hAnsi="Times New Roman" w:cs="Times New Roman"/>
          <w:sz w:val="24"/>
          <w:szCs w:val="24"/>
        </w:rPr>
        <w:t>Our</w:t>
      </w:r>
      <w:r w:rsidR="000A7B00">
        <w:rPr>
          <w:rFonts w:ascii="Times New Roman" w:hAnsi="Times New Roman" w:cs="Times New Roman"/>
          <w:sz w:val="24"/>
          <w:szCs w:val="24"/>
        </w:rPr>
        <w:t xml:space="preserve"> elementary</w:t>
      </w:r>
      <w:r w:rsidR="00167316" w:rsidRPr="00E52B83">
        <w:rPr>
          <w:rFonts w:ascii="Times New Roman" w:hAnsi="Times New Roman" w:cs="Times New Roman"/>
          <w:sz w:val="24"/>
          <w:szCs w:val="24"/>
        </w:rPr>
        <w:t xml:space="preserve"> school</w:t>
      </w:r>
      <w:r w:rsidR="000A7B00">
        <w:rPr>
          <w:rFonts w:ascii="Times New Roman" w:hAnsi="Times New Roman" w:cs="Times New Roman"/>
          <w:sz w:val="24"/>
          <w:szCs w:val="24"/>
        </w:rPr>
        <w:t>,</w:t>
      </w:r>
      <w:r w:rsidR="00897A5E">
        <w:rPr>
          <w:rFonts w:ascii="Times New Roman" w:hAnsi="Times New Roman" w:cs="Times New Roman"/>
          <w:sz w:val="24"/>
          <w:szCs w:val="24"/>
        </w:rPr>
        <w:t xml:space="preserve"> consisting of</w:t>
      </w:r>
      <w:r w:rsidR="00BA5BC2">
        <w:rPr>
          <w:rFonts w:ascii="Times New Roman" w:hAnsi="Times New Roman" w:cs="Times New Roman"/>
          <w:sz w:val="24"/>
          <w:szCs w:val="24"/>
        </w:rPr>
        <w:t xml:space="preserve"> 328</w:t>
      </w:r>
      <w:r w:rsidR="000A7B00">
        <w:rPr>
          <w:rFonts w:ascii="Times New Roman" w:hAnsi="Times New Roman" w:cs="Times New Roman"/>
          <w:sz w:val="24"/>
          <w:szCs w:val="24"/>
        </w:rPr>
        <w:t xml:space="preserve"> students, </w:t>
      </w:r>
      <w:r w:rsidR="00167316" w:rsidRPr="00E52B83">
        <w:rPr>
          <w:rFonts w:ascii="Times New Roman" w:hAnsi="Times New Roman" w:cs="Times New Roman"/>
          <w:sz w:val="24"/>
          <w:szCs w:val="24"/>
        </w:rPr>
        <w:t xml:space="preserve">is part of a small school district located in a rural environment.  </w:t>
      </w:r>
      <w:r w:rsidRPr="00E52B83">
        <w:rPr>
          <w:rFonts w:ascii="Times New Roman" w:hAnsi="Times New Roman" w:cs="Times New Roman"/>
          <w:sz w:val="24"/>
          <w:szCs w:val="24"/>
        </w:rPr>
        <w:t xml:space="preserve">About 30% of our school participates in the free/reduced lunch program. </w:t>
      </w:r>
      <w:r w:rsidR="001C1482" w:rsidRPr="00E52B83">
        <w:rPr>
          <w:rFonts w:ascii="Times New Roman" w:hAnsi="Times New Roman" w:cs="Times New Roman"/>
          <w:sz w:val="24"/>
          <w:szCs w:val="24"/>
        </w:rPr>
        <w:t>Many of our students do not have access to technology at home.</w:t>
      </w:r>
      <w:r w:rsidR="00B838C5" w:rsidRPr="00E52B83">
        <w:rPr>
          <w:rFonts w:ascii="Times New Roman" w:hAnsi="Times New Roman" w:cs="Times New Roman"/>
          <w:sz w:val="24"/>
          <w:szCs w:val="24"/>
        </w:rPr>
        <w:t xml:space="preserve">  This is especially detrimental to our students</w:t>
      </w:r>
      <w:r w:rsidR="0027141D" w:rsidRPr="00E52B83">
        <w:rPr>
          <w:rFonts w:ascii="Times New Roman" w:hAnsi="Times New Roman" w:cs="Times New Roman"/>
          <w:sz w:val="24"/>
          <w:szCs w:val="24"/>
        </w:rPr>
        <w:t xml:space="preserve"> who perform below grade level</w:t>
      </w:r>
      <w:r w:rsidR="00F94A2C" w:rsidRPr="00E52B83">
        <w:rPr>
          <w:rFonts w:ascii="Times New Roman" w:hAnsi="Times New Roman" w:cs="Times New Roman"/>
          <w:sz w:val="24"/>
          <w:szCs w:val="24"/>
        </w:rPr>
        <w:t xml:space="preserve"> expectations.  They </w:t>
      </w:r>
      <w:r w:rsidR="00B838C5" w:rsidRPr="00E52B83">
        <w:rPr>
          <w:rFonts w:ascii="Times New Roman" w:hAnsi="Times New Roman" w:cs="Times New Roman"/>
          <w:sz w:val="24"/>
          <w:szCs w:val="24"/>
        </w:rPr>
        <w:t>could benefit from extra practice in math and language arts using technology programs.</w:t>
      </w:r>
      <w:r w:rsidR="0027141D" w:rsidRPr="00E52B83">
        <w:rPr>
          <w:rFonts w:ascii="Times New Roman" w:hAnsi="Times New Roman" w:cs="Times New Roman"/>
          <w:sz w:val="24"/>
          <w:szCs w:val="24"/>
        </w:rPr>
        <w:t xml:space="preserve">  Each morning time is set aside for </w:t>
      </w:r>
      <w:r w:rsidR="009405C3" w:rsidRPr="00E52B83">
        <w:rPr>
          <w:rFonts w:ascii="Times New Roman" w:hAnsi="Times New Roman" w:cs="Times New Roman"/>
          <w:sz w:val="24"/>
          <w:szCs w:val="24"/>
        </w:rPr>
        <w:t>these students to practice skills they struggle with; however, because technology is not readily available for all of those students</w:t>
      </w:r>
      <w:r w:rsidR="001B158B" w:rsidRPr="00E52B83">
        <w:rPr>
          <w:rFonts w:ascii="Times New Roman" w:hAnsi="Times New Roman" w:cs="Times New Roman"/>
          <w:sz w:val="24"/>
          <w:szCs w:val="24"/>
        </w:rPr>
        <w:t xml:space="preserve">, </w:t>
      </w:r>
      <w:r w:rsidR="00CB737A" w:rsidRPr="00E52B83">
        <w:rPr>
          <w:rFonts w:ascii="Times New Roman" w:hAnsi="Times New Roman" w:cs="Times New Roman"/>
          <w:sz w:val="24"/>
          <w:szCs w:val="24"/>
        </w:rPr>
        <w:t xml:space="preserve">they are not able to consistently practice these skills in order to close the achievement gap. </w:t>
      </w:r>
      <w:r w:rsidR="00B838C5" w:rsidRPr="00E52B83">
        <w:rPr>
          <w:rFonts w:ascii="Times New Roman" w:hAnsi="Times New Roman" w:cs="Times New Roman"/>
          <w:sz w:val="24"/>
          <w:szCs w:val="24"/>
        </w:rPr>
        <w:t xml:space="preserve">  </w:t>
      </w:r>
      <w:r w:rsidR="001C1482" w:rsidRPr="00E52B83">
        <w:rPr>
          <w:rFonts w:ascii="Times New Roman" w:hAnsi="Times New Roman" w:cs="Times New Roman"/>
          <w:sz w:val="24"/>
          <w:szCs w:val="24"/>
        </w:rPr>
        <w:t xml:space="preserve"> </w:t>
      </w:r>
    </w:p>
    <w:p w:rsidR="00FF2FF4" w:rsidRPr="00E52B83" w:rsidRDefault="00FF2FF4" w:rsidP="00BC3754">
      <w:pPr>
        <w:spacing w:line="480" w:lineRule="auto"/>
        <w:ind w:firstLine="720"/>
        <w:rPr>
          <w:rFonts w:ascii="Times New Roman" w:eastAsia="Times New Roman" w:hAnsi="Times New Roman" w:cs="Times New Roman"/>
          <w:b/>
          <w:bCs/>
          <w:sz w:val="24"/>
          <w:szCs w:val="24"/>
        </w:rPr>
      </w:pPr>
      <w:r w:rsidRPr="00E52B83">
        <w:rPr>
          <w:rFonts w:ascii="Times New Roman" w:hAnsi="Times New Roman" w:cs="Times New Roman"/>
          <w:sz w:val="24"/>
          <w:szCs w:val="24"/>
        </w:rPr>
        <w:lastRenderedPageBreak/>
        <w:t xml:space="preserve">In order to achieve our goals, the students in our classrooms would benefit from having laptops that remain in the classroom. Currently our school has two laptop carts that are shared with 18 classrooms. It is very challenging to obtain these laptop carts when needed for students as there is a high demand for the carts. Having this access is important for many students as not all students have access to a computer and/or Internet outside of school and need additional work time in the classroom. </w:t>
      </w:r>
    </w:p>
    <w:p w:rsidR="00FF2FF4" w:rsidRPr="00E52B83" w:rsidRDefault="00FF2FF4" w:rsidP="00FF2FF4">
      <w:pPr>
        <w:pStyle w:val="NormalWeb"/>
        <w:spacing w:before="0" w:beforeAutospacing="0" w:after="0" w:afterAutospacing="0" w:line="480" w:lineRule="auto"/>
        <w:ind w:firstLine="720"/>
      </w:pPr>
      <w:r w:rsidRPr="00E52B83">
        <w:t xml:space="preserve">Many teachers provided laptops for students as student computers were removed from all classrooms in 2011. For example, both fourth grade teachers have purchased or brought their own laptops for student use. Computer removal hindered students from immediate access to programs used for Response to Intervention, which is mandated to assist struggling learners due to the No Child Left Behind Act enacted in 2001 (107th Congress, 2010). </w:t>
      </w:r>
    </w:p>
    <w:p w:rsidR="00856ECD" w:rsidRPr="00E52B83" w:rsidRDefault="00856ECD" w:rsidP="00856ECD">
      <w:pPr>
        <w:spacing w:line="480" w:lineRule="auto"/>
        <w:rPr>
          <w:rFonts w:ascii="Times New Roman" w:eastAsia="Times New Roman" w:hAnsi="Times New Roman" w:cs="Times New Roman"/>
          <w:b/>
          <w:bCs/>
          <w:sz w:val="24"/>
          <w:szCs w:val="24"/>
        </w:rPr>
      </w:pPr>
    </w:p>
    <w:p w:rsidR="00DD7713" w:rsidRPr="00E52B83" w:rsidRDefault="00DD7713" w:rsidP="00DD7713">
      <w:pPr>
        <w:rPr>
          <w:rFonts w:ascii="Times New Roman" w:hAnsi="Times New Roman" w:cs="Times New Roman"/>
          <w:b/>
          <w:bCs/>
          <w:sz w:val="24"/>
          <w:szCs w:val="24"/>
        </w:rPr>
      </w:pPr>
      <w:r w:rsidRPr="00E52B83">
        <w:rPr>
          <w:rFonts w:ascii="Times New Roman" w:hAnsi="Times New Roman" w:cs="Times New Roman"/>
          <w:b/>
          <w:bCs/>
          <w:sz w:val="24"/>
          <w:szCs w:val="24"/>
        </w:rPr>
        <w:t>Activities:</w:t>
      </w:r>
    </w:p>
    <w:p w:rsidR="00CD2CEA" w:rsidRPr="00E52B83" w:rsidRDefault="003F0134" w:rsidP="003F0134">
      <w:pPr>
        <w:pStyle w:val="NormalWeb"/>
        <w:spacing w:before="0" w:beforeAutospacing="0" w:after="0" w:afterAutospacing="0" w:line="480" w:lineRule="auto"/>
        <w:ind w:firstLine="720"/>
      </w:pPr>
      <w:r w:rsidRPr="00E52B83">
        <w:t xml:space="preserve">Having computers in the classroom will help bridge the achievement gap our low level students possess. Computers are also a way to engage and motivate students. Lack of classroom computers not only takes away from extra practice for our struggling learners, but also prevents our higher achieving students from being challenged. </w:t>
      </w:r>
      <w:r w:rsidR="00CD2CEA" w:rsidRPr="00E52B83">
        <w:t>Our students participate in</w:t>
      </w:r>
      <w:r w:rsidR="003870A2" w:rsidRPr="00E52B83">
        <w:t xml:space="preserve"> differentiated</w:t>
      </w:r>
      <w:r w:rsidR="00CD2CEA" w:rsidRPr="00E52B83">
        <w:t xml:space="preserve"> pr</w:t>
      </w:r>
      <w:r w:rsidR="003870A2" w:rsidRPr="00E52B83">
        <w:t>oject based learning activities throughout the school year.  These lessons involve</w:t>
      </w:r>
      <w:r w:rsidR="00A925F9" w:rsidRPr="00E52B83">
        <w:t xml:space="preserve"> use </w:t>
      </w:r>
      <w:r w:rsidR="00E85D18" w:rsidRPr="00E52B83">
        <w:t>of technology and require students to collaborate and critically think about an open ended question</w:t>
      </w:r>
      <w:r w:rsidR="005116F9" w:rsidRPr="00E52B83">
        <w:t>.  One</w:t>
      </w:r>
      <w:r w:rsidR="002431BC" w:rsidRPr="00E52B83">
        <w:t xml:space="preserve"> social studies example is</w:t>
      </w:r>
      <w:r w:rsidR="00BB1EB6" w:rsidRPr="00E52B83">
        <w:t xml:space="preserve"> </w:t>
      </w:r>
      <w:r w:rsidR="001C3799" w:rsidRPr="00E52B83">
        <w:t>“Who left these artifacts behind and what was each artifact used for?</w:t>
      </w:r>
      <w:r w:rsidR="005116F9" w:rsidRPr="00E52B83">
        <w:t>”</w:t>
      </w:r>
      <w:r w:rsidR="00E85D18" w:rsidRPr="00E52B83">
        <w:t xml:space="preserve">  Each group </w:t>
      </w:r>
      <w:r w:rsidR="00A317C5" w:rsidRPr="00E52B83">
        <w:t xml:space="preserve">researches the topic and </w:t>
      </w:r>
      <w:r w:rsidR="00E85D18" w:rsidRPr="00E52B83">
        <w:t xml:space="preserve">comes up with </w:t>
      </w:r>
      <w:r w:rsidR="0060410E" w:rsidRPr="00E52B83">
        <w:t>a</w:t>
      </w:r>
      <w:r w:rsidR="00A317C5" w:rsidRPr="00E52B83">
        <w:t xml:space="preserve"> conclusion and evidence to support </w:t>
      </w:r>
      <w:r w:rsidR="00170E70" w:rsidRPr="00E52B83">
        <w:t>it</w:t>
      </w:r>
      <w:r w:rsidR="00A317C5" w:rsidRPr="00E52B83">
        <w:t>.</w:t>
      </w:r>
    </w:p>
    <w:p w:rsidR="003F0134" w:rsidRPr="00E52B83" w:rsidRDefault="00847003" w:rsidP="003F0134">
      <w:pPr>
        <w:pStyle w:val="NormalWeb"/>
        <w:spacing w:before="0" w:beforeAutospacing="0" w:after="0" w:afterAutospacing="0" w:line="480" w:lineRule="auto"/>
        <w:ind w:firstLine="720"/>
      </w:pPr>
      <w:r w:rsidRPr="00E52B83">
        <w:lastRenderedPageBreak/>
        <w:t>In addition, s</w:t>
      </w:r>
      <w:r w:rsidR="003F0134" w:rsidRPr="00E52B83">
        <w:t xml:space="preserve">tudents greatly benefit from daily access to differentiated web-based programs, such as IXL.com, EasyCBM.com, or Aleks.com. These programs allow students to practice math skills. </w:t>
      </w:r>
      <w:r w:rsidR="007F2474" w:rsidRPr="00E52B83">
        <w:t>Other b</w:t>
      </w:r>
      <w:r w:rsidR="003F0134" w:rsidRPr="00E52B83">
        <w:t xml:space="preserve">eneficial web-based programs include Google Earth for social studies, </w:t>
      </w:r>
      <w:proofErr w:type="spellStart"/>
      <w:r w:rsidR="003F0134" w:rsidRPr="00E52B83">
        <w:t>Animoto</w:t>
      </w:r>
      <w:proofErr w:type="spellEnd"/>
      <w:r w:rsidR="003F0134" w:rsidRPr="00E52B83">
        <w:t xml:space="preserve"> for creating book reports, and </w:t>
      </w:r>
      <w:proofErr w:type="spellStart"/>
      <w:r w:rsidR="003F0134" w:rsidRPr="00E52B83">
        <w:t>Glogster</w:t>
      </w:r>
      <w:proofErr w:type="spellEnd"/>
      <w:r w:rsidR="003F0134" w:rsidRPr="00E52B83">
        <w:t xml:space="preserve"> to allow students to present on a famous scientist. In addition, the Internet site called Book </w:t>
      </w:r>
      <w:proofErr w:type="spellStart"/>
      <w:r w:rsidR="003F0134" w:rsidRPr="00E52B83">
        <w:t>Flix</w:t>
      </w:r>
      <w:proofErr w:type="spellEnd"/>
      <w:r w:rsidR="003F0134" w:rsidRPr="00E52B83">
        <w:t xml:space="preserve"> reinforces reading skills and provides videos and other engaging resources across subject areas. Obtaining four laptops in our fourth grade classroom will increase student engagement and achievement. </w:t>
      </w:r>
    </w:p>
    <w:p w:rsidR="00856ECD" w:rsidRPr="00E52B83" w:rsidRDefault="00856ECD" w:rsidP="00856ECD">
      <w:pPr>
        <w:spacing w:line="480" w:lineRule="auto"/>
        <w:rPr>
          <w:rFonts w:ascii="Times New Roman" w:eastAsia="Times New Roman" w:hAnsi="Times New Roman" w:cs="Times New Roman"/>
          <w:b/>
          <w:bCs/>
          <w:sz w:val="24"/>
          <w:szCs w:val="24"/>
        </w:rPr>
      </w:pPr>
    </w:p>
    <w:p w:rsidR="00856ECD" w:rsidRPr="00E52B83" w:rsidRDefault="00856ECD" w:rsidP="00856ECD">
      <w:pPr>
        <w:spacing w:line="480" w:lineRule="auto"/>
        <w:rPr>
          <w:rFonts w:ascii="Times New Roman" w:eastAsia="Times New Roman" w:hAnsi="Times New Roman" w:cs="Times New Roman"/>
          <w:b/>
          <w:bCs/>
          <w:sz w:val="24"/>
          <w:szCs w:val="24"/>
        </w:rPr>
      </w:pPr>
    </w:p>
    <w:p w:rsidR="007925AB" w:rsidRPr="00E52B83" w:rsidRDefault="007925AB" w:rsidP="00856ECD">
      <w:pPr>
        <w:spacing w:line="480" w:lineRule="auto"/>
        <w:rPr>
          <w:rFonts w:ascii="Times New Roman" w:eastAsia="Times New Roman" w:hAnsi="Times New Roman" w:cs="Times New Roman"/>
          <w:b/>
          <w:bCs/>
          <w:sz w:val="24"/>
          <w:szCs w:val="24"/>
        </w:rPr>
      </w:pPr>
      <w:r w:rsidRPr="00E52B83">
        <w:rPr>
          <w:rFonts w:ascii="Times New Roman" w:hAnsi="Times New Roman" w:cs="Times New Roman"/>
          <w:b/>
          <w:bCs/>
          <w:sz w:val="24"/>
          <w:szCs w:val="24"/>
        </w:rPr>
        <w:t>Budget and Sustainability</w:t>
      </w:r>
      <w:r w:rsidR="00DD7713" w:rsidRPr="00E52B83">
        <w:rPr>
          <w:rFonts w:ascii="Times New Roman" w:hAnsi="Times New Roman" w:cs="Times New Roman"/>
          <w:b/>
          <w:bCs/>
          <w:sz w:val="24"/>
          <w:szCs w:val="24"/>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6585"/>
        <w:gridCol w:w="1530"/>
        <w:gridCol w:w="1455"/>
      </w:tblGrid>
      <w:tr w:rsidR="00285B6F" w:rsidRPr="00E52B83"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pStyle w:val="NormalWeb"/>
              <w:spacing w:before="0" w:beforeAutospacing="0" w:after="0" w:afterAutospacing="0" w:line="0" w:lineRule="atLeast"/>
              <w:jc w:val="center"/>
            </w:pPr>
            <w:r w:rsidRPr="00E52B83">
              <w:t>Budget Category</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pStyle w:val="NormalWeb"/>
              <w:spacing w:before="0" w:beforeAutospacing="0" w:after="0" w:afterAutospacing="0" w:line="0" w:lineRule="atLeast"/>
              <w:jc w:val="center"/>
            </w:pPr>
            <w:r w:rsidRPr="00E52B83">
              <w:t>Requested Funds</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rsidP="007925AB">
            <w:pPr>
              <w:spacing w:line="0" w:lineRule="atLeast"/>
              <w:jc w:val="center"/>
              <w:rPr>
                <w:rFonts w:ascii="Times New Roman" w:hAnsi="Times New Roman" w:cs="Times New Roman"/>
                <w:sz w:val="24"/>
                <w:szCs w:val="24"/>
              </w:rPr>
            </w:pPr>
            <w:r w:rsidRPr="00E52B83">
              <w:rPr>
                <w:rFonts w:ascii="Times New Roman" w:hAnsi="Times New Roman" w:cs="Times New Roman"/>
                <w:sz w:val="24"/>
                <w:szCs w:val="24"/>
              </w:rPr>
              <w:t>In-Kind</w:t>
            </w:r>
          </w:p>
        </w:tc>
      </w:tr>
      <w:tr w:rsidR="00285B6F" w:rsidRPr="00E52B83"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959B6"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b/>
                <w:bCs/>
                <w:sz w:val="24"/>
                <w:szCs w:val="24"/>
              </w:rPr>
              <w:t xml:space="preserve">HP - 17.3" Pavilion Laptop </w:t>
            </w:r>
            <w:r w:rsidRPr="00E52B83">
              <w:rPr>
                <w:rFonts w:ascii="Times New Roman" w:hAnsi="Times New Roman" w:cs="Times New Roman"/>
                <w:sz w:val="24"/>
                <w:szCs w:val="24"/>
              </w:rPr>
              <w:t>- 4GB Memory - 320GB Hard Drive - Pewter, purchased from Best Buy</w:t>
            </w:r>
          </w:p>
          <w:p w:rsidR="00F959B6" w:rsidRPr="00E52B83" w:rsidRDefault="00F959B6">
            <w:pPr>
              <w:spacing w:line="0" w:lineRule="atLeast"/>
              <w:rPr>
                <w:rFonts w:ascii="Times New Roman" w:hAnsi="Times New Roman" w:cs="Times New Roman"/>
                <w:sz w:val="24"/>
                <w:szCs w:val="24"/>
              </w:rPr>
            </w:pPr>
          </w:p>
          <w:p w:rsidR="007925AB" w:rsidRPr="00E52B83" w:rsidRDefault="00F959B6">
            <w:pPr>
              <w:spacing w:line="0" w:lineRule="atLeast"/>
              <w:rPr>
                <w:rFonts w:ascii="Times New Roman" w:hAnsi="Times New Roman" w:cs="Times New Roman"/>
                <w:sz w:val="24"/>
                <w:szCs w:val="24"/>
              </w:rPr>
            </w:pPr>
            <w:r w:rsidRPr="00E52B83">
              <w:rPr>
                <w:rFonts w:ascii="Times New Roman" w:hAnsi="Times New Roman" w:cs="Times New Roman"/>
                <w:noProof/>
                <w:sz w:val="24"/>
                <w:szCs w:val="24"/>
              </w:rPr>
              <w:drawing>
                <wp:anchor distT="0" distB="0" distL="114300" distR="114300" simplePos="0" relativeHeight="251658240" behindDoc="0" locked="0" layoutInCell="1" allowOverlap="1" wp14:anchorId="673775E5" wp14:editId="55B2C175">
                  <wp:simplePos x="914400" y="2419350"/>
                  <wp:positionH relativeFrom="margin">
                    <wp:align>right</wp:align>
                  </wp:positionH>
                  <wp:positionV relativeFrom="margin">
                    <wp:align>bottom</wp:align>
                  </wp:positionV>
                  <wp:extent cx="1076325" cy="1076325"/>
                  <wp:effectExtent l="0" t="0" r="9525" b="9525"/>
                  <wp:wrapSquare wrapText="bothSides"/>
                  <wp:docPr id="1" name="Picture 1" descr="Larger Front">
                    <a:hlinkClick xmlns:a="http://schemas.openxmlformats.org/drawingml/2006/main" r:id=""/>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rger Front">
                            <a:hlinkClick r:id=""/>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25AB" w:rsidRPr="00E52B83">
              <w:rPr>
                <w:rFonts w:ascii="Times New Roman" w:hAnsi="Times New Roman" w:cs="Times New Roman"/>
                <w:sz w:val="24"/>
                <w:szCs w:val="24"/>
              </w:rPr>
              <w:br/>
            </w:r>
            <w:hyperlink r:id="rId10" w:history="1">
              <w:r w:rsidR="007925AB" w:rsidRPr="00E52B83">
                <w:rPr>
                  <w:rStyle w:val="Hyperlink"/>
                  <w:rFonts w:ascii="Times New Roman" w:hAnsi="Times New Roman" w:cs="Times New Roman"/>
                  <w:color w:val="auto"/>
                  <w:sz w:val="24"/>
                  <w:szCs w:val="24"/>
                </w:rPr>
                <w:t>http://www.bestbuy.com/site/HP+-+17.3%26%2334%3B+Pavilion+Laptop+-+4GB+Memory+-+320GB+Hard+Drive+-+Pewter/5373873.p?id=1218637209653&amp;skuId=5373873</w:t>
              </w:r>
            </w:hyperlink>
            <w:r w:rsidR="007925AB" w:rsidRPr="00E52B83">
              <w:rPr>
                <w:rFonts w:ascii="Times New Roman" w:hAnsi="Times New Roman" w:cs="Times New Roman"/>
                <w:sz w:val="24"/>
                <w:szCs w:val="24"/>
              </w:rPr>
              <w:t xml:space="preserve"> </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sz w:val="24"/>
                <w:szCs w:val="24"/>
              </w:rPr>
              <w:t>$400.00 x 4 = $1,600.00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rPr>
                <w:rFonts w:ascii="Times New Roman" w:hAnsi="Times New Roman" w:cs="Times New Roman"/>
                <w:sz w:val="24"/>
                <w:szCs w:val="24"/>
              </w:rPr>
            </w:pPr>
          </w:p>
        </w:tc>
      </w:tr>
      <w:tr w:rsidR="00285B6F" w:rsidRPr="00E52B83"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pStyle w:val="Heading1"/>
              <w:rPr>
                <w:sz w:val="24"/>
                <w:szCs w:val="24"/>
              </w:rPr>
            </w:pPr>
            <w:r w:rsidRPr="00E52B83">
              <w:rPr>
                <w:sz w:val="24"/>
                <w:szCs w:val="24"/>
              </w:rPr>
              <w:t xml:space="preserve">Logitech - M325 Wireless Optical Mouse </w:t>
            </w:r>
            <w:r w:rsidRPr="00E52B83">
              <w:rPr>
                <w:b w:val="0"/>
                <w:bCs w:val="0"/>
                <w:sz w:val="24"/>
                <w:szCs w:val="24"/>
              </w:rPr>
              <w:t>- Dark Silver purchased from Best Buy</w:t>
            </w:r>
            <w:r w:rsidR="00F959B6" w:rsidRPr="00E52B83">
              <w:rPr>
                <w:sz w:val="24"/>
                <w:szCs w:val="24"/>
              </w:rPr>
              <w:t xml:space="preserve"> </w:t>
            </w:r>
          </w:p>
          <w:p w:rsidR="007925AB" w:rsidRPr="00E52B83" w:rsidRDefault="00F959B6">
            <w:pPr>
              <w:spacing w:line="0" w:lineRule="atLeast"/>
              <w:rPr>
                <w:rFonts w:ascii="Times New Roman" w:hAnsi="Times New Roman" w:cs="Times New Roman"/>
                <w:sz w:val="24"/>
                <w:szCs w:val="24"/>
              </w:rPr>
            </w:pPr>
            <w:r w:rsidRPr="00E52B83">
              <w:rPr>
                <w:rFonts w:ascii="Times New Roman" w:hAnsi="Times New Roman" w:cs="Times New Roman"/>
                <w:noProof/>
                <w:sz w:val="24"/>
                <w:szCs w:val="24"/>
              </w:rPr>
              <w:drawing>
                <wp:anchor distT="0" distB="0" distL="114300" distR="114300" simplePos="0" relativeHeight="251659264" behindDoc="0" locked="0" layoutInCell="1" allowOverlap="1" wp14:anchorId="45B49B97" wp14:editId="3CC1D3E3">
                  <wp:simplePos x="1800225" y="4152900"/>
                  <wp:positionH relativeFrom="margin">
                    <wp:align>right</wp:align>
                  </wp:positionH>
                  <wp:positionV relativeFrom="margin">
                    <wp:align>bottom</wp:align>
                  </wp:positionV>
                  <wp:extent cx="752475" cy="1008380"/>
                  <wp:effectExtent l="0" t="0" r="0" b="1270"/>
                  <wp:wrapSquare wrapText="bothSides"/>
                  <wp:docPr id="2" name="Picture 2" descr="2577677 Front Lar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577677 Front Large">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2475" cy="1008471"/>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13" w:history="1">
              <w:r w:rsidR="007925AB" w:rsidRPr="00E52B83">
                <w:rPr>
                  <w:rStyle w:val="Hyperlink"/>
                  <w:rFonts w:ascii="Times New Roman" w:hAnsi="Times New Roman" w:cs="Times New Roman"/>
                  <w:color w:val="auto"/>
                  <w:sz w:val="24"/>
                  <w:szCs w:val="24"/>
                </w:rPr>
                <w:t>http://www.bestbuy.com/site/Logitech+-+M325+Wireless+Optical+Mouse+-+Dark+Silver/2577677.p?id=1218336887836&amp;skuId=2577677&amp;cmp=RMX&amp;ky=2gpRFobmGfNgXFeICUBTMbKud1QKrPF7D&amp;IcsCsid=2-39-2451-25-2-304705-88929-25-2451-523-25-2451-4098-0-4</w:t>
              </w:r>
            </w:hyperlink>
            <w:r w:rsidR="007925AB" w:rsidRPr="00E52B83">
              <w:rPr>
                <w:rFonts w:ascii="Times New Roman" w:hAnsi="Times New Roman" w:cs="Times New Roman"/>
                <w:sz w:val="24"/>
                <w:szCs w:val="24"/>
              </w:rPr>
              <w:t xml:space="preserve"> </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sz w:val="24"/>
                <w:szCs w:val="24"/>
              </w:rPr>
              <w:t>$30.00 x 4 = $120.00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rPr>
                <w:rFonts w:ascii="Times New Roman" w:hAnsi="Times New Roman" w:cs="Times New Roman"/>
                <w:sz w:val="24"/>
                <w:szCs w:val="24"/>
              </w:rPr>
            </w:pPr>
          </w:p>
        </w:tc>
      </w:tr>
      <w:tr w:rsidR="00285B6F" w:rsidRPr="00E52B83"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sz w:val="24"/>
                <w:szCs w:val="24"/>
              </w:rPr>
              <w:lastRenderedPageBreak/>
              <w:t>Pick up and Drive Time</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rPr>
                <w:rFonts w:ascii="Times New Roman" w:hAnsi="Times New Roman" w:cs="Times New Roman"/>
                <w:sz w:val="24"/>
                <w:szCs w:val="24"/>
              </w:rPr>
            </w:pP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sz w:val="24"/>
                <w:szCs w:val="24"/>
              </w:rPr>
              <w:t>$0.55 per miles x 22.8 miles = $13.00</w:t>
            </w:r>
          </w:p>
        </w:tc>
      </w:tr>
      <w:tr w:rsidR="00285B6F" w:rsidRPr="00E52B83"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b/>
                <w:bCs/>
                <w:sz w:val="24"/>
                <w:szCs w:val="24"/>
              </w:rPr>
              <w:t>Project Total:</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b/>
                <w:bCs/>
                <w:sz w:val="24"/>
                <w:szCs w:val="24"/>
              </w:rPr>
              <w:t>$1,720.00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E52B83" w:rsidRDefault="007925AB">
            <w:pPr>
              <w:spacing w:line="0" w:lineRule="atLeast"/>
              <w:rPr>
                <w:rFonts w:ascii="Times New Roman" w:hAnsi="Times New Roman" w:cs="Times New Roman"/>
                <w:sz w:val="24"/>
                <w:szCs w:val="24"/>
              </w:rPr>
            </w:pPr>
            <w:r w:rsidRPr="00E52B83">
              <w:rPr>
                <w:rFonts w:ascii="Times New Roman" w:hAnsi="Times New Roman" w:cs="Times New Roman"/>
                <w:b/>
                <w:bCs/>
                <w:sz w:val="24"/>
                <w:szCs w:val="24"/>
              </w:rPr>
              <w:t>$13.00</w:t>
            </w:r>
          </w:p>
        </w:tc>
      </w:tr>
    </w:tbl>
    <w:p w:rsidR="007925AB" w:rsidRPr="00E52B83" w:rsidRDefault="007925AB" w:rsidP="007925AB">
      <w:pPr>
        <w:rPr>
          <w:rFonts w:ascii="Times New Roman" w:hAnsi="Times New Roman" w:cs="Times New Roman"/>
          <w:sz w:val="24"/>
          <w:szCs w:val="24"/>
        </w:rPr>
      </w:pPr>
    </w:p>
    <w:p w:rsidR="007925AB" w:rsidRPr="00E52B83" w:rsidRDefault="007925AB" w:rsidP="007925AB">
      <w:pPr>
        <w:spacing w:after="240"/>
        <w:rPr>
          <w:rFonts w:ascii="Times New Roman" w:hAnsi="Times New Roman" w:cs="Times New Roman"/>
          <w:sz w:val="24"/>
          <w:szCs w:val="24"/>
        </w:rPr>
      </w:pPr>
    </w:p>
    <w:p w:rsidR="007925AB" w:rsidRPr="00E52B83" w:rsidRDefault="007925AB" w:rsidP="00AC1452">
      <w:pPr>
        <w:pStyle w:val="NormalWeb"/>
        <w:spacing w:before="0" w:beforeAutospacing="0" w:after="0" w:afterAutospacing="0" w:line="480" w:lineRule="auto"/>
        <w:ind w:firstLine="720"/>
      </w:pPr>
      <w:r w:rsidRPr="00E52B83">
        <w:t xml:space="preserve">The laptops will be used by students for activities such as intervention support in reading and math, research, and small group work. Wireless mice allow students to navigate through the laptop easier than using the laptop touch pad. Often </w:t>
      </w:r>
      <w:proofErr w:type="gramStart"/>
      <w:r w:rsidRPr="00E52B83">
        <w:t>times</w:t>
      </w:r>
      <w:proofErr w:type="gramEnd"/>
      <w:r w:rsidRPr="00E52B83">
        <w:t xml:space="preserve"> students f</w:t>
      </w:r>
      <w:r w:rsidR="0060562F">
        <w:t>ind challenges using the mouse</w:t>
      </w:r>
      <w:r w:rsidRPr="00E52B83">
        <w:t xml:space="preserve"> attached to a laptop. A wireless mouse allows students to use the laptops further away from the computer.</w:t>
      </w:r>
    </w:p>
    <w:p w:rsidR="007925AB" w:rsidRPr="00E52B83" w:rsidRDefault="007925AB" w:rsidP="00AC1452">
      <w:pPr>
        <w:pStyle w:val="NormalWeb"/>
        <w:spacing w:before="0" w:beforeAutospacing="0" w:after="0" w:afterAutospacing="0" w:line="480" w:lineRule="auto"/>
        <w:ind w:firstLine="720"/>
      </w:pPr>
      <w:r w:rsidRPr="00E52B83">
        <w:t xml:space="preserve">Our proposal is sustainable as there will not be additional upkeep expenses necessary in the future for the laptops. Eden Elementary PTO designates money from annual Market Day fundraising for each grade level. Money from these funds could be allocated towards sustaining our technology tools if needed. Currently we are not anticipating using these funds, but it is a backup source in case a technology need involving money arises. </w:t>
      </w:r>
    </w:p>
    <w:p w:rsidR="00C11D44" w:rsidRPr="00E52B83" w:rsidRDefault="00C11D44" w:rsidP="00AC1452">
      <w:pPr>
        <w:spacing w:after="0" w:line="480" w:lineRule="auto"/>
        <w:ind w:firstLine="720"/>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 xml:space="preserve">The informational technology staff will keep the laptops up to date with anti-virus and updates on an annual basis. Updating computers is part of their job requirements and will not require additional funding. Teachers will communicate any technology needs with the informational technology staff members as technology concerns with equipment come up. </w:t>
      </w:r>
    </w:p>
    <w:p w:rsidR="00C947D9" w:rsidRPr="00E52B83" w:rsidRDefault="00C947D9"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DD05FE" w:rsidRPr="00E52B83" w:rsidRDefault="00DD05FE" w:rsidP="00DD05FE">
      <w:pPr>
        <w:spacing w:after="0" w:line="240" w:lineRule="auto"/>
        <w:jc w:val="center"/>
        <w:rPr>
          <w:rFonts w:ascii="Times New Roman" w:eastAsia="Times New Roman" w:hAnsi="Times New Roman" w:cs="Times New Roman"/>
          <w:b/>
          <w:bCs/>
          <w:sz w:val="24"/>
          <w:szCs w:val="24"/>
        </w:rPr>
      </w:pPr>
      <w:r w:rsidRPr="00E52B83">
        <w:rPr>
          <w:rFonts w:ascii="Times New Roman" w:eastAsia="Times New Roman" w:hAnsi="Times New Roman" w:cs="Times New Roman"/>
          <w:b/>
          <w:bCs/>
          <w:sz w:val="24"/>
          <w:szCs w:val="24"/>
        </w:rPr>
        <w:t>Works Cited:</w:t>
      </w:r>
    </w:p>
    <w:p w:rsidR="00DD05FE" w:rsidRPr="00E52B83" w:rsidRDefault="00DD05FE" w:rsidP="00DD05FE">
      <w:pPr>
        <w:spacing w:after="0" w:line="240" w:lineRule="auto"/>
        <w:jc w:val="center"/>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roofErr w:type="gramStart"/>
      <w:r w:rsidRPr="00E52B83">
        <w:rPr>
          <w:rFonts w:ascii="Times New Roman" w:eastAsia="Times New Roman" w:hAnsi="Times New Roman" w:cs="Times New Roman"/>
          <w:sz w:val="24"/>
          <w:szCs w:val="24"/>
        </w:rPr>
        <w:t>107th Congress.</w:t>
      </w:r>
      <w:proofErr w:type="gramEnd"/>
      <w:r w:rsidRPr="00E52B83">
        <w:rPr>
          <w:rFonts w:ascii="Times New Roman" w:eastAsia="Times New Roman" w:hAnsi="Times New Roman" w:cs="Times New Roman"/>
          <w:sz w:val="24"/>
          <w:szCs w:val="24"/>
        </w:rPr>
        <w:t xml:space="preserve"> (2010). Retrieved from U.S. Department of Education website</w:t>
      </w:r>
      <w:proofErr w:type="gramStart"/>
      <w:r w:rsidRPr="00E52B83">
        <w:rPr>
          <w:rFonts w:ascii="Times New Roman" w:eastAsia="Times New Roman" w:hAnsi="Times New Roman" w:cs="Times New Roman"/>
          <w:sz w:val="24"/>
          <w:szCs w:val="24"/>
        </w:rPr>
        <w:t>:</w:t>
      </w:r>
      <w:proofErr w:type="gramEnd"/>
      <w:r w:rsidRPr="00E52B83">
        <w:rPr>
          <w:rFonts w:ascii="Times New Roman" w:eastAsia="Times New Roman" w:hAnsi="Times New Roman" w:cs="Times New Roman"/>
          <w:sz w:val="24"/>
          <w:szCs w:val="24"/>
        </w:rPr>
        <w:br/>
      </w:r>
      <w:hyperlink r:id="rId14" w:history="1">
        <w:r w:rsidRPr="00E52B83">
          <w:rPr>
            <w:rFonts w:ascii="Times New Roman" w:eastAsia="Times New Roman" w:hAnsi="Times New Roman" w:cs="Times New Roman"/>
            <w:sz w:val="24"/>
            <w:szCs w:val="24"/>
            <w:u w:val="single"/>
          </w:rPr>
          <w:t>http://www2.ed.gov/policy/elsec/leg/esea02/index.html</w:t>
        </w:r>
      </w:hyperlink>
      <w:r w:rsidRPr="00E52B83">
        <w:rPr>
          <w:rFonts w:ascii="Times New Roman" w:eastAsia="Times New Roman" w:hAnsi="Times New Roman" w:cs="Times New Roman"/>
          <w:sz w:val="24"/>
          <w:szCs w:val="24"/>
        </w:rPr>
        <w:t xml:space="preserve"> </w:t>
      </w: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roofErr w:type="gramStart"/>
      <w:r w:rsidRPr="00E52B83">
        <w:rPr>
          <w:rFonts w:ascii="Times New Roman" w:eastAsia="Times New Roman" w:hAnsi="Times New Roman" w:cs="Times New Roman"/>
          <w:sz w:val="24"/>
          <w:szCs w:val="24"/>
        </w:rPr>
        <w:t>Campbellsport School District.</w:t>
      </w:r>
      <w:proofErr w:type="gramEnd"/>
      <w:r w:rsidRPr="00E52B83">
        <w:rPr>
          <w:rFonts w:ascii="Times New Roman" w:eastAsia="Times New Roman" w:hAnsi="Times New Roman" w:cs="Times New Roman"/>
          <w:sz w:val="24"/>
          <w:szCs w:val="24"/>
        </w:rPr>
        <w:t xml:space="preserve"> (2012, July 19). </w:t>
      </w:r>
      <w:proofErr w:type="gramStart"/>
      <w:r w:rsidRPr="00E52B83">
        <w:rPr>
          <w:rFonts w:ascii="Times New Roman" w:eastAsia="Times New Roman" w:hAnsi="Times New Roman" w:cs="Times New Roman"/>
          <w:i/>
          <w:iCs/>
          <w:sz w:val="24"/>
          <w:szCs w:val="24"/>
        </w:rPr>
        <w:t>Campbellsport school district.</w:t>
      </w:r>
      <w:proofErr w:type="gramEnd"/>
      <w:r w:rsidRPr="00E52B83">
        <w:rPr>
          <w:rFonts w:ascii="Times New Roman" w:eastAsia="Times New Roman" w:hAnsi="Times New Roman" w:cs="Times New Roman"/>
          <w:i/>
          <w:iCs/>
          <w:sz w:val="24"/>
          <w:szCs w:val="24"/>
        </w:rPr>
        <w:t xml:space="preserve"> </w:t>
      </w:r>
      <w:r w:rsidRPr="00E52B83">
        <w:rPr>
          <w:rFonts w:ascii="Times New Roman" w:eastAsia="Times New Roman" w:hAnsi="Times New Roman" w:cs="Times New Roman"/>
          <w:sz w:val="24"/>
          <w:szCs w:val="24"/>
        </w:rPr>
        <w:t xml:space="preserve">Retrieved from: </w:t>
      </w:r>
      <w:hyperlink r:id="rId15" w:history="1">
        <w:r w:rsidRPr="00E52B83">
          <w:rPr>
            <w:rFonts w:ascii="Times New Roman" w:eastAsia="Times New Roman" w:hAnsi="Times New Roman" w:cs="Times New Roman"/>
            <w:sz w:val="24"/>
            <w:szCs w:val="24"/>
            <w:u w:val="single"/>
          </w:rPr>
          <w:t>http://www.csd.k12.wi.us/</w:t>
        </w:r>
      </w:hyperlink>
      <w:r w:rsidRPr="00E52B83">
        <w:rPr>
          <w:rFonts w:ascii="Times New Roman" w:eastAsia="Times New Roman" w:hAnsi="Times New Roman" w:cs="Times New Roman"/>
          <w:sz w:val="24"/>
          <w:szCs w:val="24"/>
        </w:rPr>
        <w:t xml:space="preserve"> </w:t>
      </w: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roofErr w:type="spellStart"/>
      <w:r w:rsidRPr="00E52B83">
        <w:rPr>
          <w:rFonts w:ascii="Times New Roman" w:eastAsia="Times New Roman" w:hAnsi="Times New Roman" w:cs="Times New Roman"/>
          <w:sz w:val="24"/>
          <w:szCs w:val="24"/>
        </w:rPr>
        <w:t>Edutopia</w:t>
      </w:r>
      <w:proofErr w:type="spellEnd"/>
      <w:r w:rsidRPr="00E52B83">
        <w:rPr>
          <w:rFonts w:ascii="Times New Roman" w:eastAsia="Times New Roman" w:hAnsi="Times New Roman" w:cs="Times New Roman"/>
          <w:sz w:val="24"/>
          <w:szCs w:val="24"/>
        </w:rPr>
        <w:t xml:space="preserve"> Staff. (2008, March 16). </w:t>
      </w:r>
      <w:r w:rsidRPr="00E52B83">
        <w:rPr>
          <w:rFonts w:ascii="Times New Roman" w:eastAsia="Times New Roman" w:hAnsi="Times New Roman" w:cs="Times New Roman"/>
          <w:i/>
          <w:iCs/>
          <w:sz w:val="24"/>
          <w:szCs w:val="24"/>
        </w:rPr>
        <w:t>Edutopia.org</w:t>
      </w:r>
      <w:r w:rsidRPr="00E52B83">
        <w:rPr>
          <w:rFonts w:ascii="Times New Roman" w:eastAsia="Times New Roman" w:hAnsi="Times New Roman" w:cs="Times New Roman"/>
          <w:sz w:val="24"/>
          <w:szCs w:val="24"/>
        </w:rPr>
        <w:t>. Retrieved from</w:t>
      </w:r>
      <w:r w:rsidRPr="00E52B83">
        <w:rPr>
          <w:rFonts w:ascii="Times New Roman" w:eastAsia="Times New Roman" w:hAnsi="Times New Roman" w:cs="Times New Roman"/>
          <w:sz w:val="24"/>
          <w:szCs w:val="24"/>
        </w:rPr>
        <w:br/>
      </w:r>
      <w:hyperlink r:id="rId16" w:history="1">
        <w:r w:rsidRPr="00E52B83">
          <w:rPr>
            <w:rFonts w:ascii="Times New Roman" w:eastAsia="Times New Roman" w:hAnsi="Times New Roman" w:cs="Times New Roman"/>
            <w:sz w:val="24"/>
            <w:szCs w:val="24"/>
            <w:u w:val="single"/>
          </w:rPr>
          <w:t>http://www.edutopia.org/technology-integration-introduction</w:t>
        </w:r>
      </w:hyperlink>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056EB4" w:rsidRPr="00E52B83" w:rsidRDefault="00056EB4" w:rsidP="00056EB4">
      <w:pPr>
        <w:spacing w:after="0" w:line="360" w:lineRule="auto"/>
        <w:ind w:left="720" w:hanging="720"/>
        <w:rPr>
          <w:rFonts w:ascii="Times New Roman" w:eastAsia="Times New Roman" w:hAnsi="Times New Roman" w:cs="Times New Roman"/>
          <w:sz w:val="24"/>
          <w:szCs w:val="24"/>
        </w:rPr>
      </w:pPr>
      <w:proofErr w:type="gramStart"/>
      <w:r w:rsidRPr="00056EB4">
        <w:rPr>
          <w:rFonts w:ascii="Times New Roman" w:eastAsia="Times New Roman" w:hAnsi="Times New Roman" w:cs="Times New Roman"/>
          <w:sz w:val="24"/>
          <w:szCs w:val="24"/>
        </w:rPr>
        <w:t>ISTE.</w:t>
      </w:r>
      <w:proofErr w:type="gramEnd"/>
      <w:r w:rsidRPr="00056EB4">
        <w:rPr>
          <w:rFonts w:ascii="Times New Roman" w:eastAsia="Times New Roman" w:hAnsi="Times New Roman" w:cs="Times New Roman"/>
          <w:sz w:val="24"/>
          <w:szCs w:val="24"/>
        </w:rPr>
        <w:t xml:space="preserve"> </w:t>
      </w:r>
      <w:proofErr w:type="gramStart"/>
      <w:r w:rsidRPr="00056EB4">
        <w:rPr>
          <w:rFonts w:ascii="Times New Roman" w:eastAsia="Times New Roman" w:hAnsi="Times New Roman" w:cs="Times New Roman"/>
          <w:sz w:val="24"/>
          <w:szCs w:val="24"/>
        </w:rPr>
        <w:t xml:space="preserve">(2011). </w:t>
      </w:r>
      <w:proofErr w:type="spellStart"/>
      <w:r w:rsidRPr="00056EB4">
        <w:rPr>
          <w:rFonts w:ascii="Times New Roman" w:eastAsia="Times New Roman" w:hAnsi="Times New Roman" w:cs="Times New Roman"/>
          <w:i/>
          <w:iCs/>
          <w:sz w:val="24"/>
          <w:szCs w:val="24"/>
        </w:rPr>
        <w:t>Iste</w:t>
      </w:r>
      <w:proofErr w:type="spellEnd"/>
      <w:r w:rsidRPr="00056EB4">
        <w:rPr>
          <w:rFonts w:ascii="Times New Roman" w:eastAsia="Times New Roman" w:hAnsi="Times New Roman" w:cs="Times New Roman"/>
          <w:sz w:val="24"/>
          <w:szCs w:val="24"/>
        </w:rPr>
        <w:t>.</w:t>
      </w:r>
      <w:proofErr w:type="gramEnd"/>
      <w:r w:rsidRPr="00056EB4">
        <w:rPr>
          <w:rFonts w:ascii="Times New Roman" w:eastAsia="Times New Roman" w:hAnsi="Times New Roman" w:cs="Times New Roman"/>
          <w:sz w:val="24"/>
          <w:szCs w:val="24"/>
        </w:rPr>
        <w:t xml:space="preserve"> Retrieved from </w:t>
      </w:r>
      <w:hyperlink r:id="rId17" w:history="1">
        <w:r w:rsidRPr="00E52B83">
          <w:rPr>
            <w:rStyle w:val="Hyperlink"/>
            <w:rFonts w:ascii="Times New Roman" w:eastAsia="Times New Roman" w:hAnsi="Times New Roman" w:cs="Times New Roman"/>
            <w:color w:val="auto"/>
            <w:sz w:val="24"/>
            <w:szCs w:val="24"/>
          </w:rPr>
          <w:t>http://www.iste.org/standards/nets-for-students.aspx</w:t>
        </w:r>
      </w:hyperlink>
    </w:p>
    <w:p w:rsidR="00056EB4" w:rsidRPr="00E52B83" w:rsidRDefault="00056EB4"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r w:rsidRPr="00E52B83">
        <w:rPr>
          <w:rFonts w:ascii="Times New Roman" w:eastAsia="Times New Roman" w:hAnsi="Times New Roman" w:cs="Times New Roman"/>
          <w:sz w:val="24"/>
          <w:szCs w:val="24"/>
        </w:rPr>
        <w:t xml:space="preserve">Nagel, D. (2010, June 06). </w:t>
      </w:r>
      <w:proofErr w:type="gramStart"/>
      <w:r w:rsidRPr="00E52B83">
        <w:rPr>
          <w:rFonts w:ascii="Times New Roman" w:eastAsia="Times New Roman" w:hAnsi="Times New Roman" w:cs="Times New Roman"/>
          <w:i/>
          <w:iCs/>
          <w:sz w:val="24"/>
          <w:szCs w:val="24"/>
        </w:rPr>
        <w:t>The journal</w:t>
      </w:r>
      <w:r w:rsidRPr="00E52B83">
        <w:rPr>
          <w:rFonts w:ascii="Times New Roman" w:eastAsia="Times New Roman" w:hAnsi="Times New Roman" w:cs="Times New Roman"/>
          <w:sz w:val="24"/>
          <w:szCs w:val="24"/>
        </w:rPr>
        <w:t>.</w:t>
      </w:r>
      <w:proofErr w:type="gramEnd"/>
      <w:r w:rsidRPr="00E52B83">
        <w:rPr>
          <w:rFonts w:ascii="Times New Roman" w:eastAsia="Times New Roman" w:hAnsi="Times New Roman" w:cs="Times New Roman"/>
          <w:sz w:val="24"/>
          <w:szCs w:val="24"/>
        </w:rPr>
        <w:t xml:space="preserve"> Retrieved from: </w:t>
      </w:r>
      <w:hyperlink r:id="rId18" w:history="1">
        <w:r w:rsidRPr="00E52B83">
          <w:rPr>
            <w:rFonts w:ascii="Times New Roman" w:eastAsia="Times New Roman" w:hAnsi="Times New Roman" w:cs="Times New Roman"/>
            <w:sz w:val="24"/>
            <w:szCs w:val="24"/>
            <w:u w:val="single"/>
          </w:rPr>
          <w:t>http://thejournal.com/articles/2010/06/28/teachers-report-educational-benefits-of-frequent-technology-use.aspx</w:t>
        </w:r>
      </w:hyperlink>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DD05FE" w:rsidRPr="00E52B83" w:rsidRDefault="00DD05FE" w:rsidP="00DD05FE">
      <w:pPr>
        <w:spacing w:after="0" w:line="240" w:lineRule="auto"/>
        <w:ind w:left="720" w:hanging="720"/>
        <w:rPr>
          <w:rFonts w:ascii="Times New Roman" w:eastAsia="Times New Roman" w:hAnsi="Times New Roman" w:cs="Times New Roman"/>
          <w:sz w:val="24"/>
          <w:szCs w:val="24"/>
        </w:rPr>
      </w:pPr>
    </w:p>
    <w:p w:rsidR="00875751" w:rsidRPr="00E52B83" w:rsidRDefault="00DD05FE" w:rsidP="00DD05FE">
      <w:pPr>
        <w:spacing w:after="0" w:line="240" w:lineRule="auto"/>
        <w:ind w:left="720" w:hanging="720"/>
        <w:rPr>
          <w:rFonts w:ascii="Times New Roman" w:eastAsia="Times New Roman" w:hAnsi="Times New Roman" w:cs="Times New Roman"/>
          <w:b/>
          <w:bCs/>
          <w:sz w:val="24"/>
          <w:szCs w:val="24"/>
        </w:rPr>
      </w:pPr>
      <w:proofErr w:type="gramStart"/>
      <w:r w:rsidRPr="00E52B83">
        <w:rPr>
          <w:rFonts w:ascii="Times New Roman" w:eastAsia="Times New Roman" w:hAnsi="Times New Roman" w:cs="Times New Roman"/>
          <w:sz w:val="24"/>
          <w:szCs w:val="24"/>
        </w:rPr>
        <w:t>The NEA Foundation.</w:t>
      </w:r>
      <w:proofErr w:type="gramEnd"/>
      <w:r w:rsidRPr="00E52B83">
        <w:rPr>
          <w:rFonts w:ascii="Times New Roman" w:eastAsia="Times New Roman" w:hAnsi="Times New Roman" w:cs="Times New Roman"/>
          <w:sz w:val="24"/>
          <w:szCs w:val="24"/>
        </w:rPr>
        <w:t xml:space="preserve"> </w:t>
      </w:r>
      <w:proofErr w:type="gramStart"/>
      <w:r w:rsidRPr="00E52B83">
        <w:rPr>
          <w:rFonts w:ascii="Times New Roman" w:eastAsia="Times New Roman" w:hAnsi="Times New Roman" w:cs="Times New Roman"/>
          <w:sz w:val="24"/>
          <w:szCs w:val="24"/>
        </w:rPr>
        <w:t>(2012, January).</w:t>
      </w:r>
      <w:proofErr w:type="gramEnd"/>
      <w:r w:rsidRPr="00E52B83">
        <w:rPr>
          <w:rFonts w:ascii="Times New Roman" w:eastAsia="Times New Roman" w:hAnsi="Times New Roman" w:cs="Times New Roman"/>
          <w:sz w:val="24"/>
          <w:szCs w:val="24"/>
        </w:rPr>
        <w:t xml:space="preserve"> </w:t>
      </w:r>
      <w:r w:rsidRPr="00E52B83">
        <w:rPr>
          <w:rFonts w:ascii="Times New Roman" w:eastAsia="Times New Roman" w:hAnsi="Times New Roman" w:cs="Times New Roman"/>
          <w:i/>
          <w:iCs/>
          <w:sz w:val="24"/>
          <w:szCs w:val="24"/>
        </w:rPr>
        <w:t>Grant to educators</w:t>
      </w:r>
      <w:r w:rsidRPr="00E52B83">
        <w:rPr>
          <w:rFonts w:ascii="Times New Roman" w:eastAsia="Times New Roman" w:hAnsi="Times New Roman" w:cs="Times New Roman"/>
          <w:sz w:val="24"/>
          <w:szCs w:val="24"/>
        </w:rPr>
        <w:t xml:space="preserve">. Retrieved from </w:t>
      </w:r>
      <w:hyperlink r:id="rId19" w:history="1">
        <w:r w:rsidRPr="00E52B83">
          <w:rPr>
            <w:rFonts w:ascii="Times New Roman" w:eastAsia="Times New Roman" w:hAnsi="Times New Roman" w:cs="Times New Roman"/>
            <w:sz w:val="24"/>
            <w:szCs w:val="24"/>
            <w:u w:val="single"/>
          </w:rPr>
          <w:t>http://www.neafoundation.org/pages/educators/grant-programs/</w:t>
        </w:r>
      </w:hyperlink>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875751" w:rsidRPr="00E52B83" w:rsidRDefault="00875751" w:rsidP="00C947D9">
      <w:pPr>
        <w:spacing w:after="0" w:line="240" w:lineRule="auto"/>
        <w:rPr>
          <w:rFonts w:ascii="Times New Roman" w:eastAsia="Times New Roman" w:hAnsi="Times New Roman" w:cs="Times New Roman"/>
          <w:b/>
          <w:bCs/>
          <w:sz w:val="24"/>
          <w:szCs w:val="24"/>
        </w:rPr>
      </w:pPr>
    </w:p>
    <w:p w:rsidR="00282385" w:rsidRPr="00E52B83" w:rsidRDefault="00282385" w:rsidP="0063601A">
      <w:pPr>
        <w:spacing w:after="240"/>
        <w:jc w:val="center"/>
        <w:rPr>
          <w:rFonts w:ascii="Times New Roman" w:hAnsi="Times New Roman" w:cs="Times New Roman"/>
          <w:sz w:val="24"/>
          <w:szCs w:val="24"/>
        </w:rPr>
      </w:pPr>
    </w:p>
    <w:sectPr w:rsidR="00282385" w:rsidRPr="00E52B83">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EE6" w:rsidRDefault="00655EE6" w:rsidP="0063601A">
      <w:pPr>
        <w:spacing w:after="0" w:line="240" w:lineRule="auto"/>
      </w:pPr>
      <w:r>
        <w:separator/>
      </w:r>
    </w:p>
  </w:endnote>
  <w:endnote w:type="continuationSeparator" w:id="0">
    <w:p w:rsidR="00655EE6" w:rsidRDefault="00655EE6" w:rsidP="00636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Courier New"/>
    <w:charset w:val="00"/>
    <w:family w:val="auto"/>
    <w:pitch w:val="variable"/>
    <w:sig w:usb0="E1000AEF" w:usb1="5000A1FF" w:usb2="00000000" w:usb3="00000000" w:csb0="000001B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EE6" w:rsidRDefault="00655EE6" w:rsidP="0063601A">
      <w:pPr>
        <w:spacing w:after="0" w:line="240" w:lineRule="auto"/>
      </w:pPr>
      <w:r>
        <w:separator/>
      </w:r>
    </w:p>
  </w:footnote>
  <w:footnote w:type="continuationSeparator" w:id="0">
    <w:p w:rsidR="00655EE6" w:rsidRDefault="00655EE6" w:rsidP="006360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01A" w:rsidRDefault="0063601A" w:rsidP="00C41D29">
    <w:pPr>
      <w:pStyle w:val="Header"/>
      <w:jc w:val="right"/>
    </w:pPr>
    <w:r>
      <w:t>vorwerkl_EDT</w:t>
    </w:r>
    <w:r w:rsidR="002D655F">
      <w:t>655</w:t>
    </w:r>
    <w:proofErr w:type="gramStart"/>
    <w:r w:rsidR="002D655F">
      <w:t>_(</w:t>
    </w:r>
    <w:proofErr w:type="gramEnd"/>
    <w:r w:rsidR="002D655F">
      <w:t>FD12)_7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FB43C0"/>
    <w:multiLevelType w:val="multilevel"/>
    <w:tmpl w:val="D4BE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7E1734"/>
    <w:multiLevelType w:val="hybridMultilevel"/>
    <w:tmpl w:val="C7488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4F3457E"/>
    <w:multiLevelType w:val="multilevel"/>
    <w:tmpl w:val="7DFC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2B390E"/>
    <w:multiLevelType w:val="multilevel"/>
    <w:tmpl w:val="15DA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324664"/>
    <w:multiLevelType w:val="multilevel"/>
    <w:tmpl w:val="7B64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91505B2"/>
    <w:multiLevelType w:val="multilevel"/>
    <w:tmpl w:val="34F4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0205991"/>
    <w:multiLevelType w:val="multilevel"/>
    <w:tmpl w:val="C298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880E23"/>
    <w:multiLevelType w:val="hybridMultilevel"/>
    <w:tmpl w:val="FDC28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3E56C6B"/>
    <w:multiLevelType w:val="multilevel"/>
    <w:tmpl w:val="3804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B342D9"/>
    <w:multiLevelType w:val="multilevel"/>
    <w:tmpl w:val="8A96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9A04E9"/>
    <w:multiLevelType w:val="hybridMultilevel"/>
    <w:tmpl w:val="2182D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0"/>
  </w:num>
  <w:num w:numId="5">
    <w:abstractNumId w:val="7"/>
  </w:num>
  <w:num w:numId="6">
    <w:abstractNumId w:val="6"/>
  </w:num>
  <w:num w:numId="7">
    <w:abstractNumId w:val="5"/>
  </w:num>
  <w:num w:numId="8">
    <w:abstractNumId w:val="1"/>
  </w:num>
  <w:num w:numId="9">
    <w:abstractNumId w:val="3"/>
  </w:num>
  <w:num w:numId="10">
    <w:abstractNumId w:val="15"/>
  </w:num>
  <w:num w:numId="11">
    <w:abstractNumId w:val="9"/>
  </w:num>
  <w:num w:numId="12">
    <w:abstractNumId w:val="4"/>
  </w:num>
  <w:num w:numId="13">
    <w:abstractNumId w:val="14"/>
  </w:num>
  <w:num w:numId="14">
    <w:abstractNumId w:val="2"/>
  </w:num>
  <w:num w:numId="15">
    <w:abstractNumId w:val="13"/>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D81"/>
    <w:rsid w:val="00012F5A"/>
    <w:rsid w:val="00034564"/>
    <w:rsid w:val="00052971"/>
    <w:rsid w:val="0005529B"/>
    <w:rsid w:val="0005655B"/>
    <w:rsid w:val="00056EB4"/>
    <w:rsid w:val="000670C0"/>
    <w:rsid w:val="000A7B00"/>
    <w:rsid w:val="000B098D"/>
    <w:rsid w:val="000C2DC4"/>
    <w:rsid w:val="000F778F"/>
    <w:rsid w:val="00106145"/>
    <w:rsid w:val="00115694"/>
    <w:rsid w:val="001318CD"/>
    <w:rsid w:val="0013471C"/>
    <w:rsid w:val="00140656"/>
    <w:rsid w:val="00147DEC"/>
    <w:rsid w:val="00167316"/>
    <w:rsid w:val="00170E70"/>
    <w:rsid w:val="0017179F"/>
    <w:rsid w:val="001B158B"/>
    <w:rsid w:val="001C1482"/>
    <w:rsid w:val="001C3799"/>
    <w:rsid w:val="001D7193"/>
    <w:rsid w:val="002431BC"/>
    <w:rsid w:val="0027141D"/>
    <w:rsid w:val="00282385"/>
    <w:rsid w:val="00285B6F"/>
    <w:rsid w:val="00293F50"/>
    <w:rsid w:val="00297053"/>
    <w:rsid w:val="002A5B61"/>
    <w:rsid w:val="002B640A"/>
    <w:rsid w:val="002B7A61"/>
    <w:rsid w:val="002D655F"/>
    <w:rsid w:val="002E3238"/>
    <w:rsid w:val="002E7513"/>
    <w:rsid w:val="00300891"/>
    <w:rsid w:val="0034268B"/>
    <w:rsid w:val="0038170F"/>
    <w:rsid w:val="003870A2"/>
    <w:rsid w:val="00396D81"/>
    <w:rsid w:val="003A4BE9"/>
    <w:rsid w:val="003D48E4"/>
    <w:rsid w:val="003D645E"/>
    <w:rsid w:val="003E124C"/>
    <w:rsid w:val="003F0134"/>
    <w:rsid w:val="00436185"/>
    <w:rsid w:val="004A4558"/>
    <w:rsid w:val="004A6638"/>
    <w:rsid w:val="004B1778"/>
    <w:rsid w:val="005116F9"/>
    <w:rsid w:val="00532B1D"/>
    <w:rsid w:val="00591210"/>
    <w:rsid w:val="005B68E9"/>
    <w:rsid w:val="005D45AE"/>
    <w:rsid w:val="005D7CD4"/>
    <w:rsid w:val="0060410E"/>
    <w:rsid w:val="0060562F"/>
    <w:rsid w:val="006124A4"/>
    <w:rsid w:val="006247A0"/>
    <w:rsid w:val="0063601A"/>
    <w:rsid w:val="00643DDF"/>
    <w:rsid w:val="00655006"/>
    <w:rsid w:val="00655EE6"/>
    <w:rsid w:val="006712D2"/>
    <w:rsid w:val="00676F66"/>
    <w:rsid w:val="006818AA"/>
    <w:rsid w:val="006A3B70"/>
    <w:rsid w:val="006D02BA"/>
    <w:rsid w:val="006E7E84"/>
    <w:rsid w:val="006F184C"/>
    <w:rsid w:val="00723DAB"/>
    <w:rsid w:val="00740BCC"/>
    <w:rsid w:val="00752BF4"/>
    <w:rsid w:val="00770404"/>
    <w:rsid w:val="007925AB"/>
    <w:rsid w:val="007E11C1"/>
    <w:rsid w:val="007F2474"/>
    <w:rsid w:val="00843716"/>
    <w:rsid w:val="00847003"/>
    <w:rsid w:val="00852443"/>
    <w:rsid w:val="00856ECD"/>
    <w:rsid w:val="00863B98"/>
    <w:rsid w:val="00867F3D"/>
    <w:rsid w:val="00874015"/>
    <w:rsid w:val="00875751"/>
    <w:rsid w:val="00880377"/>
    <w:rsid w:val="00897A5E"/>
    <w:rsid w:val="008B5A01"/>
    <w:rsid w:val="008D2EC1"/>
    <w:rsid w:val="009405C3"/>
    <w:rsid w:val="00945054"/>
    <w:rsid w:val="009C35D5"/>
    <w:rsid w:val="00A0211A"/>
    <w:rsid w:val="00A07497"/>
    <w:rsid w:val="00A317C5"/>
    <w:rsid w:val="00A376DE"/>
    <w:rsid w:val="00A72A2C"/>
    <w:rsid w:val="00A925F9"/>
    <w:rsid w:val="00AC1452"/>
    <w:rsid w:val="00B02C53"/>
    <w:rsid w:val="00B74085"/>
    <w:rsid w:val="00B838C5"/>
    <w:rsid w:val="00B93F74"/>
    <w:rsid w:val="00BA5BC2"/>
    <w:rsid w:val="00BB1EB6"/>
    <w:rsid w:val="00BC3754"/>
    <w:rsid w:val="00C04640"/>
    <w:rsid w:val="00C11D44"/>
    <w:rsid w:val="00C34D43"/>
    <w:rsid w:val="00C41D29"/>
    <w:rsid w:val="00C73D05"/>
    <w:rsid w:val="00C828A0"/>
    <w:rsid w:val="00C91738"/>
    <w:rsid w:val="00C947D9"/>
    <w:rsid w:val="00C97764"/>
    <w:rsid w:val="00CB4F45"/>
    <w:rsid w:val="00CB737A"/>
    <w:rsid w:val="00CC7D75"/>
    <w:rsid w:val="00CD2CEA"/>
    <w:rsid w:val="00D15A09"/>
    <w:rsid w:val="00D31601"/>
    <w:rsid w:val="00D37602"/>
    <w:rsid w:val="00D62EDD"/>
    <w:rsid w:val="00D8579F"/>
    <w:rsid w:val="00D911CD"/>
    <w:rsid w:val="00DB2A3A"/>
    <w:rsid w:val="00DD05FE"/>
    <w:rsid w:val="00DD7713"/>
    <w:rsid w:val="00E040CF"/>
    <w:rsid w:val="00E073C8"/>
    <w:rsid w:val="00E11A35"/>
    <w:rsid w:val="00E36DEE"/>
    <w:rsid w:val="00E52B83"/>
    <w:rsid w:val="00E82F0A"/>
    <w:rsid w:val="00E85D18"/>
    <w:rsid w:val="00E93AC0"/>
    <w:rsid w:val="00EB5006"/>
    <w:rsid w:val="00F06499"/>
    <w:rsid w:val="00F16956"/>
    <w:rsid w:val="00F46406"/>
    <w:rsid w:val="00F94A2C"/>
    <w:rsid w:val="00F959B6"/>
    <w:rsid w:val="00FC394E"/>
    <w:rsid w:val="00FF2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25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6D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96D81"/>
    <w:rPr>
      <w:color w:val="0000FF"/>
      <w:u w:val="single"/>
    </w:rPr>
  </w:style>
  <w:style w:type="table" w:styleId="TableGrid">
    <w:name w:val="Table Grid"/>
    <w:basedOn w:val="TableNormal"/>
    <w:uiPriority w:val="59"/>
    <w:rsid w:val="00EB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655006"/>
    <w:pPr>
      <w:ind w:left="720"/>
    </w:pPr>
    <w:rPr>
      <w:rFonts w:ascii="Lucida Grande" w:eastAsia="ヒラギノ角ゴ Pro W3" w:hAnsi="Lucida Grande" w:cs="Times New Roman"/>
      <w:color w:val="000000"/>
      <w:szCs w:val="20"/>
    </w:rPr>
  </w:style>
  <w:style w:type="character" w:styleId="FollowedHyperlink">
    <w:name w:val="FollowedHyperlink"/>
    <w:basedOn w:val="DefaultParagraphFont"/>
    <w:uiPriority w:val="99"/>
    <w:semiHidden/>
    <w:unhideWhenUsed/>
    <w:rsid w:val="00874015"/>
    <w:rPr>
      <w:color w:val="800080" w:themeColor="followedHyperlink"/>
      <w:u w:val="single"/>
    </w:rPr>
  </w:style>
  <w:style w:type="paragraph" w:styleId="Header">
    <w:name w:val="header"/>
    <w:basedOn w:val="Normal"/>
    <w:link w:val="HeaderChar"/>
    <w:uiPriority w:val="99"/>
    <w:unhideWhenUsed/>
    <w:rsid w:val="006360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01A"/>
  </w:style>
  <w:style w:type="paragraph" w:styleId="Footer">
    <w:name w:val="footer"/>
    <w:basedOn w:val="Normal"/>
    <w:link w:val="FooterChar"/>
    <w:uiPriority w:val="99"/>
    <w:unhideWhenUsed/>
    <w:rsid w:val="006360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01A"/>
  </w:style>
  <w:style w:type="paragraph" w:styleId="BalloonText">
    <w:name w:val="Balloon Text"/>
    <w:basedOn w:val="Normal"/>
    <w:link w:val="BalloonTextChar"/>
    <w:uiPriority w:val="99"/>
    <w:semiHidden/>
    <w:unhideWhenUsed/>
    <w:rsid w:val="00636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1A"/>
    <w:rPr>
      <w:rFonts w:ascii="Tahoma" w:hAnsi="Tahoma" w:cs="Tahoma"/>
      <w:sz w:val="16"/>
      <w:szCs w:val="16"/>
    </w:rPr>
  </w:style>
  <w:style w:type="character" w:customStyle="1" w:styleId="Heading1Char">
    <w:name w:val="Heading 1 Char"/>
    <w:basedOn w:val="DefaultParagraphFont"/>
    <w:link w:val="Heading1"/>
    <w:uiPriority w:val="9"/>
    <w:rsid w:val="007925AB"/>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867F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25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6D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96D81"/>
    <w:rPr>
      <w:color w:val="0000FF"/>
      <w:u w:val="single"/>
    </w:rPr>
  </w:style>
  <w:style w:type="table" w:styleId="TableGrid">
    <w:name w:val="Table Grid"/>
    <w:basedOn w:val="TableNormal"/>
    <w:uiPriority w:val="59"/>
    <w:rsid w:val="00EB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655006"/>
    <w:pPr>
      <w:ind w:left="720"/>
    </w:pPr>
    <w:rPr>
      <w:rFonts w:ascii="Lucida Grande" w:eastAsia="ヒラギノ角ゴ Pro W3" w:hAnsi="Lucida Grande" w:cs="Times New Roman"/>
      <w:color w:val="000000"/>
      <w:szCs w:val="20"/>
    </w:rPr>
  </w:style>
  <w:style w:type="character" w:styleId="FollowedHyperlink">
    <w:name w:val="FollowedHyperlink"/>
    <w:basedOn w:val="DefaultParagraphFont"/>
    <w:uiPriority w:val="99"/>
    <w:semiHidden/>
    <w:unhideWhenUsed/>
    <w:rsid w:val="00874015"/>
    <w:rPr>
      <w:color w:val="800080" w:themeColor="followedHyperlink"/>
      <w:u w:val="single"/>
    </w:rPr>
  </w:style>
  <w:style w:type="paragraph" w:styleId="Header">
    <w:name w:val="header"/>
    <w:basedOn w:val="Normal"/>
    <w:link w:val="HeaderChar"/>
    <w:uiPriority w:val="99"/>
    <w:unhideWhenUsed/>
    <w:rsid w:val="006360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01A"/>
  </w:style>
  <w:style w:type="paragraph" w:styleId="Footer">
    <w:name w:val="footer"/>
    <w:basedOn w:val="Normal"/>
    <w:link w:val="FooterChar"/>
    <w:uiPriority w:val="99"/>
    <w:unhideWhenUsed/>
    <w:rsid w:val="006360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01A"/>
  </w:style>
  <w:style w:type="paragraph" w:styleId="BalloonText">
    <w:name w:val="Balloon Text"/>
    <w:basedOn w:val="Normal"/>
    <w:link w:val="BalloonTextChar"/>
    <w:uiPriority w:val="99"/>
    <w:semiHidden/>
    <w:unhideWhenUsed/>
    <w:rsid w:val="00636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1A"/>
    <w:rPr>
      <w:rFonts w:ascii="Tahoma" w:hAnsi="Tahoma" w:cs="Tahoma"/>
      <w:sz w:val="16"/>
      <w:szCs w:val="16"/>
    </w:rPr>
  </w:style>
  <w:style w:type="character" w:customStyle="1" w:styleId="Heading1Char">
    <w:name w:val="Heading 1 Char"/>
    <w:basedOn w:val="DefaultParagraphFont"/>
    <w:link w:val="Heading1"/>
    <w:uiPriority w:val="9"/>
    <w:rsid w:val="007925AB"/>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867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20061">
      <w:bodyDiv w:val="1"/>
      <w:marLeft w:val="0"/>
      <w:marRight w:val="0"/>
      <w:marTop w:val="0"/>
      <w:marBottom w:val="0"/>
      <w:divBdr>
        <w:top w:val="none" w:sz="0" w:space="0" w:color="auto"/>
        <w:left w:val="none" w:sz="0" w:space="0" w:color="auto"/>
        <w:bottom w:val="none" w:sz="0" w:space="0" w:color="auto"/>
        <w:right w:val="none" w:sz="0" w:space="0" w:color="auto"/>
      </w:divBdr>
      <w:divsChild>
        <w:div w:id="611472180">
          <w:marLeft w:val="0"/>
          <w:marRight w:val="0"/>
          <w:marTop w:val="0"/>
          <w:marBottom w:val="0"/>
          <w:divBdr>
            <w:top w:val="none" w:sz="0" w:space="0" w:color="auto"/>
            <w:left w:val="none" w:sz="0" w:space="0" w:color="auto"/>
            <w:bottom w:val="none" w:sz="0" w:space="0" w:color="auto"/>
            <w:right w:val="none" w:sz="0" w:space="0" w:color="auto"/>
          </w:divBdr>
          <w:divsChild>
            <w:div w:id="1141074702">
              <w:marLeft w:val="0"/>
              <w:marRight w:val="0"/>
              <w:marTop w:val="0"/>
              <w:marBottom w:val="0"/>
              <w:divBdr>
                <w:top w:val="none" w:sz="0" w:space="0" w:color="auto"/>
                <w:left w:val="none" w:sz="0" w:space="0" w:color="auto"/>
                <w:bottom w:val="none" w:sz="0" w:space="0" w:color="auto"/>
                <w:right w:val="none" w:sz="0" w:space="0" w:color="auto"/>
              </w:divBdr>
              <w:divsChild>
                <w:div w:id="2068407418">
                  <w:marLeft w:val="0"/>
                  <w:marRight w:val="0"/>
                  <w:marTop w:val="0"/>
                  <w:marBottom w:val="0"/>
                  <w:divBdr>
                    <w:top w:val="none" w:sz="0" w:space="0" w:color="auto"/>
                    <w:left w:val="none" w:sz="0" w:space="0" w:color="auto"/>
                    <w:bottom w:val="none" w:sz="0" w:space="0" w:color="auto"/>
                    <w:right w:val="none" w:sz="0" w:space="0" w:color="auto"/>
                  </w:divBdr>
                  <w:divsChild>
                    <w:div w:id="105836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51370">
      <w:bodyDiv w:val="1"/>
      <w:marLeft w:val="0"/>
      <w:marRight w:val="0"/>
      <w:marTop w:val="0"/>
      <w:marBottom w:val="0"/>
      <w:divBdr>
        <w:top w:val="none" w:sz="0" w:space="0" w:color="auto"/>
        <w:left w:val="none" w:sz="0" w:space="0" w:color="auto"/>
        <w:bottom w:val="none" w:sz="0" w:space="0" w:color="auto"/>
        <w:right w:val="none" w:sz="0" w:space="0" w:color="auto"/>
      </w:divBdr>
    </w:div>
    <w:div w:id="250503650">
      <w:bodyDiv w:val="1"/>
      <w:marLeft w:val="0"/>
      <w:marRight w:val="0"/>
      <w:marTop w:val="0"/>
      <w:marBottom w:val="0"/>
      <w:divBdr>
        <w:top w:val="none" w:sz="0" w:space="0" w:color="auto"/>
        <w:left w:val="none" w:sz="0" w:space="0" w:color="auto"/>
        <w:bottom w:val="none" w:sz="0" w:space="0" w:color="auto"/>
        <w:right w:val="none" w:sz="0" w:space="0" w:color="auto"/>
      </w:divBdr>
    </w:div>
    <w:div w:id="256528098">
      <w:bodyDiv w:val="1"/>
      <w:marLeft w:val="0"/>
      <w:marRight w:val="0"/>
      <w:marTop w:val="0"/>
      <w:marBottom w:val="0"/>
      <w:divBdr>
        <w:top w:val="none" w:sz="0" w:space="0" w:color="auto"/>
        <w:left w:val="none" w:sz="0" w:space="0" w:color="auto"/>
        <w:bottom w:val="none" w:sz="0" w:space="0" w:color="auto"/>
        <w:right w:val="none" w:sz="0" w:space="0" w:color="auto"/>
      </w:divBdr>
      <w:divsChild>
        <w:div w:id="578249953">
          <w:marLeft w:val="0"/>
          <w:marRight w:val="0"/>
          <w:marTop w:val="0"/>
          <w:marBottom w:val="0"/>
          <w:divBdr>
            <w:top w:val="none" w:sz="0" w:space="0" w:color="auto"/>
            <w:left w:val="none" w:sz="0" w:space="0" w:color="auto"/>
            <w:bottom w:val="none" w:sz="0" w:space="0" w:color="auto"/>
            <w:right w:val="none" w:sz="0" w:space="0" w:color="auto"/>
          </w:divBdr>
        </w:div>
        <w:div w:id="1564098584">
          <w:marLeft w:val="0"/>
          <w:marRight w:val="0"/>
          <w:marTop w:val="0"/>
          <w:marBottom w:val="0"/>
          <w:divBdr>
            <w:top w:val="none" w:sz="0" w:space="0" w:color="auto"/>
            <w:left w:val="none" w:sz="0" w:space="0" w:color="auto"/>
            <w:bottom w:val="none" w:sz="0" w:space="0" w:color="auto"/>
            <w:right w:val="none" w:sz="0" w:space="0" w:color="auto"/>
          </w:divBdr>
        </w:div>
      </w:divsChild>
    </w:div>
    <w:div w:id="371921286">
      <w:bodyDiv w:val="1"/>
      <w:marLeft w:val="0"/>
      <w:marRight w:val="0"/>
      <w:marTop w:val="0"/>
      <w:marBottom w:val="0"/>
      <w:divBdr>
        <w:top w:val="none" w:sz="0" w:space="0" w:color="auto"/>
        <w:left w:val="none" w:sz="0" w:space="0" w:color="auto"/>
        <w:bottom w:val="none" w:sz="0" w:space="0" w:color="auto"/>
        <w:right w:val="none" w:sz="0" w:space="0" w:color="auto"/>
      </w:divBdr>
    </w:div>
    <w:div w:id="471751432">
      <w:bodyDiv w:val="1"/>
      <w:marLeft w:val="0"/>
      <w:marRight w:val="0"/>
      <w:marTop w:val="0"/>
      <w:marBottom w:val="0"/>
      <w:divBdr>
        <w:top w:val="none" w:sz="0" w:space="0" w:color="auto"/>
        <w:left w:val="none" w:sz="0" w:space="0" w:color="auto"/>
        <w:bottom w:val="none" w:sz="0" w:space="0" w:color="auto"/>
        <w:right w:val="none" w:sz="0" w:space="0" w:color="auto"/>
      </w:divBdr>
    </w:div>
    <w:div w:id="591014730">
      <w:bodyDiv w:val="1"/>
      <w:marLeft w:val="0"/>
      <w:marRight w:val="0"/>
      <w:marTop w:val="0"/>
      <w:marBottom w:val="0"/>
      <w:divBdr>
        <w:top w:val="none" w:sz="0" w:space="0" w:color="auto"/>
        <w:left w:val="none" w:sz="0" w:space="0" w:color="auto"/>
        <w:bottom w:val="none" w:sz="0" w:space="0" w:color="auto"/>
        <w:right w:val="none" w:sz="0" w:space="0" w:color="auto"/>
      </w:divBdr>
      <w:divsChild>
        <w:div w:id="126778558">
          <w:marLeft w:val="0"/>
          <w:marRight w:val="0"/>
          <w:marTop w:val="0"/>
          <w:marBottom w:val="0"/>
          <w:divBdr>
            <w:top w:val="none" w:sz="0" w:space="0" w:color="auto"/>
            <w:left w:val="none" w:sz="0" w:space="0" w:color="auto"/>
            <w:bottom w:val="none" w:sz="0" w:space="0" w:color="auto"/>
            <w:right w:val="none" w:sz="0" w:space="0" w:color="auto"/>
          </w:divBdr>
        </w:div>
      </w:divsChild>
    </w:div>
    <w:div w:id="698091799">
      <w:bodyDiv w:val="1"/>
      <w:marLeft w:val="0"/>
      <w:marRight w:val="0"/>
      <w:marTop w:val="0"/>
      <w:marBottom w:val="0"/>
      <w:divBdr>
        <w:top w:val="none" w:sz="0" w:space="0" w:color="auto"/>
        <w:left w:val="none" w:sz="0" w:space="0" w:color="auto"/>
        <w:bottom w:val="none" w:sz="0" w:space="0" w:color="auto"/>
        <w:right w:val="none" w:sz="0" w:space="0" w:color="auto"/>
      </w:divBdr>
    </w:div>
    <w:div w:id="714544125">
      <w:bodyDiv w:val="1"/>
      <w:marLeft w:val="0"/>
      <w:marRight w:val="0"/>
      <w:marTop w:val="0"/>
      <w:marBottom w:val="0"/>
      <w:divBdr>
        <w:top w:val="none" w:sz="0" w:space="0" w:color="auto"/>
        <w:left w:val="none" w:sz="0" w:space="0" w:color="auto"/>
        <w:bottom w:val="none" w:sz="0" w:space="0" w:color="auto"/>
        <w:right w:val="none" w:sz="0" w:space="0" w:color="auto"/>
      </w:divBdr>
    </w:div>
    <w:div w:id="1090928114">
      <w:bodyDiv w:val="1"/>
      <w:marLeft w:val="0"/>
      <w:marRight w:val="0"/>
      <w:marTop w:val="0"/>
      <w:marBottom w:val="0"/>
      <w:divBdr>
        <w:top w:val="none" w:sz="0" w:space="0" w:color="auto"/>
        <w:left w:val="none" w:sz="0" w:space="0" w:color="auto"/>
        <w:bottom w:val="none" w:sz="0" w:space="0" w:color="auto"/>
        <w:right w:val="none" w:sz="0" w:space="0" w:color="auto"/>
      </w:divBdr>
      <w:divsChild>
        <w:div w:id="2126341536">
          <w:marLeft w:val="0"/>
          <w:marRight w:val="0"/>
          <w:marTop w:val="0"/>
          <w:marBottom w:val="0"/>
          <w:divBdr>
            <w:top w:val="none" w:sz="0" w:space="0" w:color="auto"/>
            <w:left w:val="none" w:sz="0" w:space="0" w:color="auto"/>
            <w:bottom w:val="none" w:sz="0" w:space="0" w:color="auto"/>
            <w:right w:val="none" w:sz="0" w:space="0" w:color="auto"/>
          </w:divBdr>
          <w:divsChild>
            <w:div w:id="891111682">
              <w:marLeft w:val="0"/>
              <w:marRight w:val="0"/>
              <w:marTop w:val="0"/>
              <w:marBottom w:val="0"/>
              <w:divBdr>
                <w:top w:val="none" w:sz="0" w:space="0" w:color="auto"/>
                <w:left w:val="none" w:sz="0" w:space="0" w:color="auto"/>
                <w:bottom w:val="none" w:sz="0" w:space="0" w:color="auto"/>
                <w:right w:val="none" w:sz="0" w:space="0" w:color="auto"/>
              </w:divBdr>
              <w:divsChild>
                <w:div w:id="229731964">
                  <w:marLeft w:val="0"/>
                  <w:marRight w:val="0"/>
                  <w:marTop w:val="0"/>
                  <w:marBottom w:val="0"/>
                  <w:divBdr>
                    <w:top w:val="none" w:sz="0" w:space="0" w:color="auto"/>
                    <w:left w:val="none" w:sz="0" w:space="0" w:color="auto"/>
                    <w:bottom w:val="none" w:sz="0" w:space="0" w:color="auto"/>
                    <w:right w:val="none" w:sz="0" w:space="0" w:color="auto"/>
                  </w:divBdr>
                  <w:divsChild>
                    <w:div w:id="91759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84150">
      <w:bodyDiv w:val="1"/>
      <w:marLeft w:val="0"/>
      <w:marRight w:val="0"/>
      <w:marTop w:val="0"/>
      <w:marBottom w:val="0"/>
      <w:divBdr>
        <w:top w:val="none" w:sz="0" w:space="0" w:color="auto"/>
        <w:left w:val="none" w:sz="0" w:space="0" w:color="auto"/>
        <w:bottom w:val="none" w:sz="0" w:space="0" w:color="auto"/>
        <w:right w:val="none" w:sz="0" w:space="0" w:color="auto"/>
      </w:divBdr>
    </w:div>
    <w:div w:id="1201436130">
      <w:bodyDiv w:val="1"/>
      <w:marLeft w:val="0"/>
      <w:marRight w:val="0"/>
      <w:marTop w:val="0"/>
      <w:marBottom w:val="0"/>
      <w:divBdr>
        <w:top w:val="none" w:sz="0" w:space="0" w:color="auto"/>
        <w:left w:val="none" w:sz="0" w:space="0" w:color="auto"/>
        <w:bottom w:val="none" w:sz="0" w:space="0" w:color="auto"/>
        <w:right w:val="none" w:sz="0" w:space="0" w:color="auto"/>
      </w:divBdr>
    </w:div>
    <w:div w:id="1489441722">
      <w:bodyDiv w:val="1"/>
      <w:marLeft w:val="0"/>
      <w:marRight w:val="0"/>
      <w:marTop w:val="0"/>
      <w:marBottom w:val="0"/>
      <w:divBdr>
        <w:top w:val="none" w:sz="0" w:space="0" w:color="auto"/>
        <w:left w:val="none" w:sz="0" w:space="0" w:color="auto"/>
        <w:bottom w:val="none" w:sz="0" w:space="0" w:color="auto"/>
        <w:right w:val="none" w:sz="0" w:space="0" w:color="auto"/>
      </w:divBdr>
      <w:divsChild>
        <w:div w:id="2058427541">
          <w:marLeft w:val="0"/>
          <w:marRight w:val="0"/>
          <w:marTop w:val="0"/>
          <w:marBottom w:val="0"/>
          <w:divBdr>
            <w:top w:val="none" w:sz="0" w:space="0" w:color="auto"/>
            <w:left w:val="none" w:sz="0" w:space="0" w:color="auto"/>
            <w:bottom w:val="none" w:sz="0" w:space="0" w:color="auto"/>
            <w:right w:val="none" w:sz="0" w:space="0" w:color="auto"/>
          </w:divBdr>
        </w:div>
        <w:div w:id="2008441512">
          <w:marLeft w:val="0"/>
          <w:marRight w:val="0"/>
          <w:marTop w:val="0"/>
          <w:marBottom w:val="0"/>
          <w:divBdr>
            <w:top w:val="none" w:sz="0" w:space="0" w:color="auto"/>
            <w:left w:val="none" w:sz="0" w:space="0" w:color="auto"/>
            <w:bottom w:val="none" w:sz="0" w:space="0" w:color="auto"/>
            <w:right w:val="none" w:sz="0" w:space="0" w:color="auto"/>
          </w:divBdr>
        </w:div>
        <w:div w:id="833304663">
          <w:marLeft w:val="0"/>
          <w:marRight w:val="0"/>
          <w:marTop w:val="0"/>
          <w:marBottom w:val="0"/>
          <w:divBdr>
            <w:top w:val="none" w:sz="0" w:space="0" w:color="auto"/>
            <w:left w:val="none" w:sz="0" w:space="0" w:color="auto"/>
            <w:bottom w:val="none" w:sz="0" w:space="0" w:color="auto"/>
            <w:right w:val="none" w:sz="0" w:space="0" w:color="auto"/>
          </w:divBdr>
        </w:div>
        <w:div w:id="348605798">
          <w:marLeft w:val="0"/>
          <w:marRight w:val="0"/>
          <w:marTop w:val="0"/>
          <w:marBottom w:val="0"/>
          <w:divBdr>
            <w:top w:val="none" w:sz="0" w:space="0" w:color="auto"/>
            <w:left w:val="none" w:sz="0" w:space="0" w:color="auto"/>
            <w:bottom w:val="none" w:sz="0" w:space="0" w:color="auto"/>
            <w:right w:val="none" w:sz="0" w:space="0" w:color="auto"/>
          </w:divBdr>
        </w:div>
      </w:divsChild>
    </w:div>
    <w:div w:id="1635941384">
      <w:bodyDiv w:val="1"/>
      <w:marLeft w:val="0"/>
      <w:marRight w:val="0"/>
      <w:marTop w:val="0"/>
      <w:marBottom w:val="0"/>
      <w:divBdr>
        <w:top w:val="none" w:sz="0" w:space="0" w:color="auto"/>
        <w:left w:val="none" w:sz="0" w:space="0" w:color="auto"/>
        <w:bottom w:val="none" w:sz="0" w:space="0" w:color="auto"/>
        <w:right w:val="none" w:sz="0" w:space="0" w:color="auto"/>
      </w:divBdr>
    </w:div>
    <w:div w:id="1880238207">
      <w:bodyDiv w:val="1"/>
      <w:marLeft w:val="0"/>
      <w:marRight w:val="0"/>
      <w:marTop w:val="0"/>
      <w:marBottom w:val="0"/>
      <w:divBdr>
        <w:top w:val="none" w:sz="0" w:space="0" w:color="auto"/>
        <w:left w:val="none" w:sz="0" w:space="0" w:color="auto"/>
        <w:bottom w:val="none" w:sz="0" w:space="0" w:color="auto"/>
        <w:right w:val="none" w:sz="0" w:space="0" w:color="auto"/>
      </w:divBdr>
      <w:divsChild>
        <w:div w:id="278227561">
          <w:marLeft w:val="0"/>
          <w:marRight w:val="0"/>
          <w:marTop w:val="0"/>
          <w:marBottom w:val="0"/>
          <w:divBdr>
            <w:top w:val="none" w:sz="0" w:space="0" w:color="auto"/>
            <w:left w:val="none" w:sz="0" w:space="0" w:color="auto"/>
            <w:bottom w:val="none" w:sz="0" w:space="0" w:color="auto"/>
            <w:right w:val="none" w:sz="0" w:space="0" w:color="auto"/>
          </w:divBdr>
        </w:div>
      </w:divsChild>
    </w:div>
    <w:div w:id="1966422172">
      <w:bodyDiv w:val="1"/>
      <w:marLeft w:val="0"/>
      <w:marRight w:val="0"/>
      <w:marTop w:val="0"/>
      <w:marBottom w:val="0"/>
      <w:divBdr>
        <w:top w:val="none" w:sz="0" w:space="0" w:color="auto"/>
        <w:left w:val="none" w:sz="0" w:space="0" w:color="auto"/>
        <w:bottom w:val="none" w:sz="0" w:space="0" w:color="auto"/>
        <w:right w:val="none" w:sz="0" w:space="0" w:color="auto"/>
      </w:divBdr>
    </w:div>
    <w:div w:id="2029139305">
      <w:bodyDiv w:val="1"/>
      <w:marLeft w:val="0"/>
      <w:marRight w:val="0"/>
      <w:marTop w:val="0"/>
      <w:marBottom w:val="0"/>
      <w:divBdr>
        <w:top w:val="none" w:sz="0" w:space="0" w:color="auto"/>
        <w:left w:val="none" w:sz="0" w:space="0" w:color="auto"/>
        <w:bottom w:val="none" w:sz="0" w:space="0" w:color="auto"/>
        <w:right w:val="none" w:sz="0" w:space="0" w:color="auto"/>
      </w:divBdr>
      <w:divsChild>
        <w:div w:id="2049331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afoundation.org/pages/educators/grant-programs/" TargetMode="External"/><Relationship Id="rId13" Type="http://schemas.openxmlformats.org/officeDocument/2006/relationships/hyperlink" Target="http://www.bestbuy.com/site/Logitech+-+M325+Wireless+Optical+Mouse+-+Dark+Silver/2577677.p?id=1218336887836&amp;skuId=2577677&amp;cmp=RMX&amp;ky=2gpRFobmGfNgXFeICUBTMbKud1QKrPF7D&amp;IcsCsid=2-39-2451-25-2-304705-88929-25-2451-523-25-2451-4098-0-4" TargetMode="External"/><Relationship Id="rId18" Type="http://schemas.openxmlformats.org/officeDocument/2006/relationships/hyperlink" Target="http://thejournal.com/articles/2010/06/28/teachers-report-educational-benefits-of-frequent-technology-use.aspx"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iste.org/standards/nets-for-students.aspx" TargetMode="External"/><Relationship Id="rId2" Type="http://schemas.openxmlformats.org/officeDocument/2006/relationships/styles" Target="styles.xml"/><Relationship Id="rId16" Type="http://schemas.openxmlformats.org/officeDocument/2006/relationships/hyperlink" Target="http://www.edutopia.org/technology-integration-introduction"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fnHardlineProductView('1218336887836',%20'2577677','false','cat13506')" TargetMode="External"/><Relationship Id="rId5" Type="http://schemas.openxmlformats.org/officeDocument/2006/relationships/webSettings" Target="webSettings.xml"/><Relationship Id="rId15" Type="http://schemas.openxmlformats.org/officeDocument/2006/relationships/hyperlink" Target="http://www.csd.k12.wi.us/" TargetMode="External"/><Relationship Id="rId10" Type="http://schemas.openxmlformats.org/officeDocument/2006/relationships/hyperlink" Target="http://www.bestbuy.com/site/HP+-+17.3%26%2334%3B+Pavilion+Laptop+-+4GB+Memory+-+320GB+Hard+Drive+-+Pewter/5373873.p?id=1218637209653&amp;skuId=5373873" TargetMode="External"/><Relationship Id="rId19" Type="http://schemas.openxmlformats.org/officeDocument/2006/relationships/hyperlink" Target="http://www.neafoundation.org/pages/educators/grant-program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2.ed.gov/policy/elsec/leg/esea02/index.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2526</Words>
  <Characters>14404</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Lindsey</dc:creator>
  <cp:lastModifiedBy>Jennifer</cp:lastModifiedBy>
  <cp:revision>2</cp:revision>
  <dcterms:created xsi:type="dcterms:W3CDTF">2012-08-16T16:19:00Z</dcterms:created>
  <dcterms:modified xsi:type="dcterms:W3CDTF">2012-08-16T16:19:00Z</dcterms:modified>
</cp:coreProperties>
</file>